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CAB89" w14:textId="77777777" w:rsidR="009379BA" w:rsidRPr="00370ABB" w:rsidRDefault="00E05724">
      <w:pPr>
        <w:rPr>
          <w:rFonts w:ascii="Times New Roman" w:hAnsi="Times New Roman" w:cs="Times New Roman"/>
          <w:b/>
          <w:sz w:val="24"/>
          <w:szCs w:val="24"/>
        </w:rPr>
      </w:pPr>
      <w:r w:rsidRPr="00031611">
        <w:rPr>
          <w:rFonts w:ascii="Times New Roman" w:hAnsi="Times New Roman" w:cs="Times New Roman"/>
          <w:b/>
          <w:sz w:val="24"/>
          <w:szCs w:val="24"/>
        </w:rPr>
        <w:t xml:space="preserve">PLAN </w:t>
      </w:r>
      <w:r w:rsidRPr="00370ABB">
        <w:rPr>
          <w:rFonts w:ascii="Times New Roman" w:hAnsi="Times New Roman" w:cs="Times New Roman"/>
          <w:b/>
          <w:sz w:val="24"/>
          <w:szCs w:val="24"/>
        </w:rPr>
        <w:t>HÜKÜMLERİ</w:t>
      </w:r>
    </w:p>
    <w:p w14:paraId="697D767E" w14:textId="77777777" w:rsidR="00DA3AE0" w:rsidRPr="00370ABB" w:rsidRDefault="00DA3AE0">
      <w:pPr>
        <w:rPr>
          <w:rFonts w:ascii="Times New Roman" w:hAnsi="Times New Roman" w:cs="Times New Roman"/>
          <w:b/>
          <w:sz w:val="24"/>
          <w:szCs w:val="24"/>
        </w:rPr>
      </w:pPr>
      <w:r w:rsidRPr="00370ABB">
        <w:rPr>
          <w:rFonts w:ascii="Times New Roman" w:hAnsi="Times New Roman" w:cs="Times New Roman"/>
          <w:b/>
          <w:sz w:val="24"/>
          <w:szCs w:val="24"/>
        </w:rPr>
        <w:t>1/5000 NAZIM İMAR PLANI HÜKÜMLERİ</w:t>
      </w:r>
    </w:p>
    <w:p w14:paraId="0D37A3CE" w14:textId="74F69673" w:rsidR="00047EEA" w:rsidRDefault="003C02D8" w:rsidP="00FE11E7">
      <w:pPr>
        <w:jc w:val="both"/>
        <w:rPr>
          <w:rFonts w:ascii="Times New Roman" w:hAnsi="Times New Roman" w:cs="Times New Roman"/>
          <w:sz w:val="24"/>
          <w:szCs w:val="24"/>
        </w:rPr>
      </w:pPr>
      <w:r w:rsidRPr="00370ABB">
        <w:rPr>
          <w:rFonts w:ascii="Times New Roman" w:hAnsi="Times New Roman" w:cs="Times New Roman"/>
          <w:b/>
          <w:sz w:val="24"/>
          <w:szCs w:val="24"/>
        </w:rPr>
        <w:t xml:space="preserve">1. </w:t>
      </w:r>
      <w:r w:rsidR="00CE791F">
        <w:rPr>
          <w:rFonts w:ascii="Times New Roman" w:hAnsi="Times New Roman" w:cs="Times New Roman"/>
          <w:sz w:val="24"/>
          <w:szCs w:val="24"/>
        </w:rPr>
        <w:t xml:space="preserve">PLAN ONAMA SINIRI ÇORUM İLİ, </w:t>
      </w:r>
      <w:r w:rsidR="00593CAB">
        <w:rPr>
          <w:rFonts w:ascii="Times New Roman" w:hAnsi="Times New Roman" w:cs="Times New Roman"/>
          <w:sz w:val="24"/>
          <w:szCs w:val="24"/>
        </w:rPr>
        <w:t>MERKEZ</w:t>
      </w:r>
      <w:r w:rsidR="00693C75">
        <w:rPr>
          <w:rFonts w:ascii="Times New Roman" w:hAnsi="Times New Roman" w:cs="Times New Roman"/>
          <w:sz w:val="24"/>
          <w:szCs w:val="24"/>
        </w:rPr>
        <w:t xml:space="preserve"> İLÇESİ, </w:t>
      </w:r>
      <w:r w:rsidR="00593CAB">
        <w:rPr>
          <w:rFonts w:ascii="Times New Roman" w:hAnsi="Times New Roman" w:cs="Times New Roman"/>
          <w:sz w:val="24"/>
          <w:szCs w:val="24"/>
        </w:rPr>
        <w:t>HACIBEY</w:t>
      </w:r>
      <w:r w:rsidR="00CE791F">
        <w:rPr>
          <w:rFonts w:ascii="Times New Roman" w:hAnsi="Times New Roman" w:cs="Times New Roman"/>
          <w:sz w:val="24"/>
          <w:szCs w:val="24"/>
        </w:rPr>
        <w:t xml:space="preserve"> KÖYÜ</w:t>
      </w:r>
      <w:r w:rsidR="00D25396" w:rsidRPr="00370ABB">
        <w:rPr>
          <w:rFonts w:ascii="Times New Roman" w:hAnsi="Times New Roman" w:cs="Times New Roman"/>
          <w:sz w:val="24"/>
          <w:szCs w:val="24"/>
        </w:rPr>
        <w:t xml:space="preserve"> </w:t>
      </w:r>
      <w:r w:rsidR="00A86D1B">
        <w:rPr>
          <w:rFonts w:ascii="Times New Roman" w:hAnsi="Times New Roman" w:cs="Times New Roman"/>
          <w:caps/>
          <w:sz w:val="24"/>
          <w:szCs w:val="24"/>
        </w:rPr>
        <w:t>63</w:t>
      </w:r>
      <w:r w:rsidR="00E66C31">
        <w:rPr>
          <w:rFonts w:ascii="Times New Roman" w:hAnsi="Times New Roman" w:cs="Times New Roman"/>
          <w:caps/>
          <w:sz w:val="24"/>
          <w:szCs w:val="24"/>
        </w:rPr>
        <w:t xml:space="preserve"> NOLU PARSELİ </w:t>
      </w:r>
      <w:r w:rsidR="00375493">
        <w:rPr>
          <w:rFonts w:ascii="Times New Roman" w:hAnsi="Times New Roman" w:cs="Times New Roman"/>
          <w:caps/>
          <w:sz w:val="24"/>
          <w:szCs w:val="24"/>
        </w:rPr>
        <w:t>KAPSAMAKTADIR</w:t>
      </w:r>
      <w:r w:rsidR="001E5315">
        <w:rPr>
          <w:rFonts w:ascii="Times New Roman" w:hAnsi="Times New Roman" w:cs="Times New Roman"/>
          <w:sz w:val="24"/>
          <w:szCs w:val="24"/>
        </w:rPr>
        <w:t xml:space="preserve">. </w:t>
      </w:r>
      <w:r w:rsidR="00834CD6" w:rsidRPr="00370ABB">
        <w:rPr>
          <w:rFonts w:ascii="Times New Roman" w:hAnsi="Times New Roman" w:cs="Times New Roman"/>
          <w:sz w:val="24"/>
          <w:szCs w:val="24"/>
        </w:rPr>
        <w:t xml:space="preserve">PLAN ONAMA SINIRI İÇERİSİNDE KALAN </w:t>
      </w:r>
      <w:r w:rsidR="00E66C31">
        <w:rPr>
          <w:rFonts w:ascii="Times New Roman" w:hAnsi="Times New Roman" w:cs="Times New Roman"/>
          <w:caps/>
          <w:sz w:val="24"/>
          <w:szCs w:val="24"/>
        </w:rPr>
        <w:t>PARSELDE</w:t>
      </w:r>
      <w:r w:rsidR="00CE791F">
        <w:rPr>
          <w:rFonts w:ascii="Times New Roman" w:hAnsi="Times New Roman" w:cs="Times New Roman"/>
          <w:caps/>
          <w:sz w:val="24"/>
          <w:szCs w:val="24"/>
        </w:rPr>
        <w:t xml:space="preserve"> </w:t>
      </w:r>
      <w:r w:rsidR="00047EEA" w:rsidRPr="00370ABB">
        <w:rPr>
          <w:rFonts w:ascii="Times New Roman" w:hAnsi="Times New Roman" w:cs="Times New Roman"/>
          <w:sz w:val="24"/>
          <w:szCs w:val="24"/>
        </w:rPr>
        <w:t xml:space="preserve">YENİLENEBİLİR ENERJİ KAYNAKLARINA DAYALI </w:t>
      </w:r>
      <w:r w:rsidR="00CE791F">
        <w:rPr>
          <w:rFonts w:ascii="Times New Roman" w:hAnsi="Times New Roman" w:cs="Times New Roman"/>
          <w:sz w:val="24"/>
          <w:szCs w:val="24"/>
        </w:rPr>
        <w:t xml:space="preserve">ENERJİ </w:t>
      </w:r>
      <w:r w:rsidR="00047EEA" w:rsidRPr="00370ABB">
        <w:rPr>
          <w:rFonts w:ascii="Times New Roman" w:hAnsi="Times New Roman" w:cs="Times New Roman"/>
          <w:sz w:val="24"/>
          <w:szCs w:val="24"/>
        </w:rPr>
        <w:t>ÜRETİM ALA</w:t>
      </w:r>
      <w:r w:rsidR="00375493">
        <w:rPr>
          <w:rFonts w:ascii="Times New Roman" w:hAnsi="Times New Roman" w:cs="Times New Roman"/>
          <w:sz w:val="24"/>
          <w:szCs w:val="24"/>
        </w:rPr>
        <w:t xml:space="preserve">NI (GÜNEŞ ENERJİSİ SANTRALİ) </w:t>
      </w:r>
      <w:r w:rsidR="00047EEA">
        <w:rPr>
          <w:rFonts w:ascii="Times New Roman" w:hAnsi="Times New Roman" w:cs="Times New Roman"/>
          <w:sz w:val="24"/>
          <w:szCs w:val="24"/>
        </w:rPr>
        <w:t>OLARAK KULLANILMAK AMACIYLA PLANLANMIŞTIR.</w:t>
      </w:r>
    </w:p>
    <w:p w14:paraId="2A93DC1F" w14:textId="77777777"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2</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xml:space="preserve"> 1/1000 UYGULAMA İMAR PLANLARI ONAYLANMADAN UYGULAMA YAPILAMAZ.</w:t>
      </w:r>
    </w:p>
    <w:p w14:paraId="05705347" w14:textId="77777777"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3</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xml:space="preserve"> BU PLAN VE PLAN HÜKÜMLERİNDE YER ALMAYAN KONULARDA KONUMU VE İLGİSİNE GÖRE, 2863 SAYILI KÜLTÜR VE TABİAT VARLIKLARINI KORUMA KANUNU İLGİLİ MEVZUATI, SAMSUN-ÇORUM-TOKAT PLANLAMA BÖLGESİ 1/100.000 ÖLÇEKLİ ÇEVRE DÜZENİ PLANI,   3194 SAYILI İMAR KANUNU, 2872 SAYILI ÇEVRE KANUNU, ELEKTRİK PİYASASI KANUNU VE İLGİLİ MERİ MEVZUATI, PLANLI ALANLAR TİP İMAR YÖNETMELİĞİ, MEKANSAL PLANLAR YAPIM YÖNETMELİĞİ İLE İMAR VE ÇEVRE KANUNUNA DAYANARAK ÇIKARILMIŞ DİĞER YÖNETMELİKLER VE İLGİLİ MEVZUATA UYULACAKTIR.</w:t>
      </w:r>
    </w:p>
    <w:p w14:paraId="41377F3E" w14:textId="30A6A244"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b/>
          <w:sz w:val="24"/>
          <w:szCs w:val="24"/>
          <w:lang w:eastAsia="tr-TR"/>
        </w:rPr>
      </w:pPr>
      <w:r w:rsidRPr="00370ABB">
        <w:rPr>
          <w:rFonts w:ascii="Times New Roman" w:eastAsia="Times New Roman" w:hAnsi="Times New Roman" w:cs="Times New Roman"/>
          <w:b/>
          <w:sz w:val="24"/>
          <w:szCs w:val="24"/>
          <w:lang w:eastAsia="tr-TR"/>
        </w:rPr>
        <w:t>4</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ALANIN</w:t>
      </w:r>
      <w:r w:rsidR="00625A13">
        <w:rPr>
          <w:rFonts w:ascii="Times New Roman" w:eastAsia="Times New Roman" w:hAnsi="Times New Roman" w:cs="Times New Roman"/>
          <w:sz w:val="24"/>
          <w:szCs w:val="24"/>
          <w:lang w:eastAsia="tr-TR"/>
        </w:rPr>
        <w:t xml:space="preserve"> </w:t>
      </w:r>
      <w:r w:rsidR="00031611" w:rsidRPr="00370ABB">
        <w:rPr>
          <w:rFonts w:ascii="Times New Roman" w:eastAsia="Times New Roman" w:hAnsi="Times New Roman" w:cs="Times New Roman"/>
          <w:sz w:val="24"/>
          <w:szCs w:val="24"/>
          <w:lang w:eastAsia="tr-TR"/>
        </w:rPr>
        <w:t>DEPREM BÖLGESİ OLMASI NEDENİYLE YAPILARIN PROJELENDİRİLMESİ AŞAMASINDA “AFET BÖLGELERİNDE YAPILACAK YAPILAR HAKKINDA YÖNETMELİK” VE “DEPREM BÖLGELERİNDE YAPILACAK BİNALAR HAKKINDA YÖNETMELİK” HÜKÜMLERİNE UYULACAKTIR.</w:t>
      </w:r>
    </w:p>
    <w:p w14:paraId="09194D10" w14:textId="77777777"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5</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3194 SAYILI İMAR KANUNU İLE BU KANUNA İSTİNADEN ÇIKARTILAN İLGİLİ YÖNETMELİK HÜKÜMLERİNE UYULACAKTIR.</w:t>
      </w:r>
    </w:p>
    <w:p w14:paraId="2AAE02A1" w14:textId="77777777" w:rsidR="00031611" w:rsidRPr="00370ABB" w:rsidRDefault="00031611" w:rsidP="00FE11E7">
      <w:pPr>
        <w:shd w:val="clear" w:color="auto" w:fill="FFFFFF"/>
        <w:spacing w:after="0"/>
        <w:jc w:val="both"/>
        <w:rPr>
          <w:rFonts w:ascii="Times New Roman" w:eastAsia="Times New Roman" w:hAnsi="Times New Roman" w:cs="Times New Roman"/>
          <w:sz w:val="24"/>
          <w:szCs w:val="24"/>
          <w:lang w:eastAsia="tr-TR"/>
        </w:rPr>
      </w:pPr>
    </w:p>
    <w:p w14:paraId="70A7AD95" w14:textId="08DC04C7"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6</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w:t>
      </w:r>
      <w:r w:rsidRPr="00370ABB">
        <w:rPr>
          <w:rFonts w:ascii="Times New Roman" w:eastAsia="Times New Roman" w:hAnsi="Times New Roman" w:cs="Times New Roman"/>
          <w:sz w:val="24"/>
          <w:szCs w:val="24"/>
          <w:lang w:eastAsia="tr-TR"/>
        </w:rPr>
        <w:t xml:space="preserve">PLANLAMA SINIRLARI İÇERİSİNDE YER ALAN </w:t>
      </w:r>
      <w:r w:rsidR="00D25396" w:rsidRPr="00370ABB">
        <w:rPr>
          <w:rFonts w:ascii="Times New Roman" w:hAnsi="Times New Roman" w:cs="Times New Roman"/>
          <w:sz w:val="24"/>
          <w:szCs w:val="24"/>
        </w:rPr>
        <w:t>ÇORUM İLİ</w:t>
      </w:r>
      <w:r w:rsidR="0048256C">
        <w:rPr>
          <w:rFonts w:ascii="Times New Roman" w:hAnsi="Times New Roman" w:cs="Times New Roman"/>
          <w:sz w:val="24"/>
          <w:szCs w:val="24"/>
        </w:rPr>
        <w:t>,</w:t>
      </w:r>
      <w:r w:rsidR="00D25396" w:rsidRPr="00370ABB">
        <w:rPr>
          <w:rFonts w:ascii="Times New Roman" w:hAnsi="Times New Roman" w:cs="Times New Roman"/>
          <w:sz w:val="24"/>
          <w:szCs w:val="24"/>
        </w:rPr>
        <w:t xml:space="preserve"> </w:t>
      </w:r>
      <w:r w:rsidR="00625A13">
        <w:rPr>
          <w:rFonts w:ascii="Times New Roman" w:hAnsi="Times New Roman" w:cs="Times New Roman"/>
          <w:sz w:val="24"/>
          <w:szCs w:val="24"/>
        </w:rPr>
        <w:t>MERKEZ</w:t>
      </w:r>
      <w:r w:rsidR="00D25396" w:rsidRPr="00370ABB">
        <w:rPr>
          <w:rFonts w:ascii="Times New Roman" w:hAnsi="Times New Roman" w:cs="Times New Roman"/>
          <w:sz w:val="24"/>
          <w:szCs w:val="24"/>
        </w:rPr>
        <w:t xml:space="preserve"> İLÇESİ</w:t>
      </w:r>
      <w:r w:rsidR="0048256C">
        <w:rPr>
          <w:rFonts w:ascii="Times New Roman" w:hAnsi="Times New Roman" w:cs="Times New Roman"/>
          <w:sz w:val="24"/>
          <w:szCs w:val="24"/>
        </w:rPr>
        <w:t>,</w:t>
      </w:r>
      <w:r w:rsidR="00D25396" w:rsidRPr="00370ABB">
        <w:rPr>
          <w:rFonts w:ascii="Times New Roman" w:hAnsi="Times New Roman" w:cs="Times New Roman"/>
          <w:sz w:val="24"/>
          <w:szCs w:val="24"/>
        </w:rPr>
        <w:t xml:space="preserve"> </w:t>
      </w:r>
      <w:r w:rsidR="00625A13">
        <w:rPr>
          <w:rFonts w:ascii="Times New Roman" w:hAnsi="Times New Roman" w:cs="Times New Roman"/>
          <w:sz w:val="24"/>
          <w:szCs w:val="24"/>
        </w:rPr>
        <w:t>HACIBEY</w:t>
      </w:r>
      <w:r w:rsidR="006F3F02">
        <w:rPr>
          <w:rFonts w:ascii="Times New Roman" w:hAnsi="Times New Roman" w:cs="Times New Roman"/>
          <w:sz w:val="24"/>
          <w:szCs w:val="24"/>
        </w:rPr>
        <w:t xml:space="preserve"> </w:t>
      </w:r>
      <w:r w:rsidR="0048256C">
        <w:rPr>
          <w:rFonts w:ascii="Times New Roman" w:hAnsi="Times New Roman" w:cs="Times New Roman"/>
          <w:sz w:val="24"/>
          <w:szCs w:val="24"/>
        </w:rPr>
        <w:t>KÖYÜ</w:t>
      </w:r>
      <w:r w:rsidR="0048256C" w:rsidRPr="00370ABB">
        <w:rPr>
          <w:rFonts w:ascii="Times New Roman" w:hAnsi="Times New Roman" w:cs="Times New Roman"/>
          <w:sz w:val="24"/>
          <w:szCs w:val="24"/>
        </w:rPr>
        <w:t xml:space="preserve"> </w:t>
      </w:r>
      <w:r w:rsidR="00625A13">
        <w:rPr>
          <w:rFonts w:ascii="Times New Roman" w:hAnsi="Times New Roman" w:cs="Times New Roman"/>
          <w:caps/>
          <w:sz w:val="24"/>
          <w:szCs w:val="24"/>
        </w:rPr>
        <w:t>63</w:t>
      </w:r>
      <w:r w:rsidR="00E66C31">
        <w:rPr>
          <w:rFonts w:ascii="Times New Roman" w:hAnsi="Times New Roman" w:cs="Times New Roman"/>
          <w:caps/>
          <w:sz w:val="24"/>
          <w:szCs w:val="24"/>
        </w:rPr>
        <w:t xml:space="preserve"> NOLU</w:t>
      </w:r>
      <w:r w:rsidR="0048256C" w:rsidRPr="00CE791F">
        <w:rPr>
          <w:rFonts w:ascii="Times New Roman" w:hAnsi="Times New Roman" w:cs="Times New Roman"/>
          <w:caps/>
          <w:sz w:val="24"/>
          <w:szCs w:val="24"/>
        </w:rPr>
        <w:t xml:space="preserve"> parsel</w:t>
      </w:r>
      <w:r w:rsidR="00E66C31">
        <w:rPr>
          <w:rFonts w:ascii="Times New Roman" w:hAnsi="Times New Roman" w:cs="Times New Roman"/>
          <w:caps/>
          <w:sz w:val="24"/>
          <w:szCs w:val="24"/>
        </w:rPr>
        <w:t xml:space="preserve"> </w:t>
      </w:r>
      <w:r w:rsidRPr="00370ABB">
        <w:rPr>
          <w:rFonts w:ascii="Times New Roman" w:eastAsia="Times New Roman" w:hAnsi="Times New Roman" w:cs="Times New Roman"/>
          <w:sz w:val="24"/>
          <w:szCs w:val="24"/>
          <w:lang w:eastAsia="tr-TR"/>
        </w:rPr>
        <w:t xml:space="preserve">ÜZERİNDE HAZIRLANARAK ÇORUM ÇEVRE VE ŞEHİRCİLİK MÜDÜRLÜĞÜ’NCE </w:t>
      </w:r>
      <w:r w:rsidR="00E66C31">
        <w:rPr>
          <w:rFonts w:ascii="Times New Roman" w:eastAsia="Times New Roman" w:hAnsi="Times New Roman" w:cs="Times New Roman"/>
          <w:sz w:val="24"/>
          <w:szCs w:val="24"/>
          <w:lang w:eastAsia="tr-TR"/>
        </w:rPr>
        <w:t>2</w:t>
      </w:r>
      <w:r w:rsidR="00625A13">
        <w:rPr>
          <w:rFonts w:ascii="Times New Roman" w:eastAsia="Times New Roman" w:hAnsi="Times New Roman" w:cs="Times New Roman"/>
          <w:sz w:val="24"/>
          <w:szCs w:val="24"/>
          <w:lang w:eastAsia="tr-TR"/>
        </w:rPr>
        <w:t>1</w:t>
      </w:r>
      <w:r w:rsidR="00E66C31">
        <w:rPr>
          <w:rFonts w:ascii="Times New Roman" w:eastAsia="Times New Roman" w:hAnsi="Times New Roman" w:cs="Times New Roman"/>
          <w:sz w:val="24"/>
          <w:szCs w:val="24"/>
          <w:lang w:eastAsia="tr-TR"/>
        </w:rPr>
        <w:t>.0</w:t>
      </w:r>
      <w:r w:rsidR="00625A13">
        <w:rPr>
          <w:rFonts w:ascii="Times New Roman" w:eastAsia="Times New Roman" w:hAnsi="Times New Roman" w:cs="Times New Roman"/>
          <w:sz w:val="24"/>
          <w:szCs w:val="24"/>
          <w:lang w:eastAsia="tr-TR"/>
        </w:rPr>
        <w:t>7</w:t>
      </w:r>
      <w:r w:rsidR="00E66C31">
        <w:rPr>
          <w:rFonts w:ascii="Times New Roman" w:eastAsia="Times New Roman" w:hAnsi="Times New Roman" w:cs="Times New Roman"/>
          <w:sz w:val="24"/>
          <w:szCs w:val="24"/>
          <w:lang w:eastAsia="tr-TR"/>
        </w:rPr>
        <w:t>.2023</w:t>
      </w:r>
      <w:r w:rsidR="001327D4" w:rsidRPr="00370ABB">
        <w:rPr>
          <w:rFonts w:ascii="Times New Roman" w:eastAsia="Times New Roman" w:hAnsi="Times New Roman" w:cs="Times New Roman"/>
          <w:sz w:val="24"/>
          <w:szCs w:val="24"/>
          <w:lang w:eastAsia="tr-TR"/>
        </w:rPr>
        <w:t xml:space="preserve"> TARİHİNDE </w:t>
      </w:r>
      <w:r w:rsidRPr="00370ABB">
        <w:rPr>
          <w:rFonts w:ascii="Times New Roman" w:eastAsia="Times New Roman" w:hAnsi="Times New Roman" w:cs="Times New Roman"/>
          <w:sz w:val="24"/>
          <w:szCs w:val="24"/>
          <w:lang w:eastAsia="tr-TR"/>
        </w:rPr>
        <w:t xml:space="preserve">ONAYLANAN İMAR PLANINA ESAS </w:t>
      </w:r>
      <w:r w:rsidR="00031611" w:rsidRPr="00370ABB">
        <w:rPr>
          <w:rFonts w:ascii="Times New Roman" w:eastAsia="Times New Roman" w:hAnsi="Times New Roman" w:cs="Times New Roman"/>
          <w:sz w:val="24"/>
          <w:szCs w:val="24"/>
          <w:lang w:eastAsia="tr-TR"/>
        </w:rPr>
        <w:t>JEOLOJİK VE JEOTEKNİK ETÜD RAPORUN</w:t>
      </w:r>
      <w:r w:rsidRPr="00370ABB">
        <w:rPr>
          <w:rFonts w:ascii="Times New Roman" w:eastAsia="Times New Roman" w:hAnsi="Times New Roman" w:cs="Times New Roman"/>
          <w:sz w:val="24"/>
          <w:szCs w:val="24"/>
          <w:lang w:eastAsia="tr-TR"/>
        </w:rPr>
        <w:t>D</w:t>
      </w:r>
      <w:r w:rsidR="00031611" w:rsidRPr="00370ABB">
        <w:rPr>
          <w:rFonts w:ascii="Times New Roman" w:eastAsia="Times New Roman" w:hAnsi="Times New Roman" w:cs="Times New Roman"/>
          <w:sz w:val="24"/>
          <w:szCs w:val="24"/>
          <w:lang w:eastAsia="tr-TR"/>
        </w:rPr>
        <w:t xml:space="preserve">A </w:t>
      </w:r>
      <w:r w:rsidRPr="00370ABB">
        <w:rPr>
          <w:rFonts w:ascii="Times New Roman" w:eastAsia="Times New Roman" w:hAnsi="Times New Roman" w:cs="Times New Roman"/>
          <w:sz w:val="24"/>
          <w:szCs w:val="24"/>
          <w:lang w:eastAsia="tr-TR"/>
        </w:rPr>
        <w:t>BELİRTİLEN KRİTERLERE UYULMASI ZORUNLUDUR.</w:t>
      </w:r>
    </w:p>
    <w:p w14:paraId="6BBB17D3" w14:textId="77777777"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7</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YAPILAŞMAYA YÖNELİK HÜKÜMLER VE DİĞER DETAYLAR 1/1000 ÖLÇEKLİ UYGULAMA İMAR PLANI VE VAZİYET PLANI İLE BELİRLENECEKTİR.</w:t>
      </w:r>
    </w:p>
    <w:p w14:paraId="038DECAC" w14:textId="77777777" w:rsidR="00FE11E7" w:rsidRDefault="002C28C8" w:rsidP="0097338B">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8</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AYRICA YUKARIDA BELİRTİLEN KANUN VE YÖNETMELİKLER DIŞINDA DİĞER İLGİLİ KANUN VE YÖNETMELİKLER İLE KURUM GÖRÜŞLERİNE UYULMASI ZORUNLUDUR. </w:t>
      </w:r>
    </w:p>
    <w:p w14:paraId="76BD2F10" w14:textId="77777777" w:rsidR="0097338B" w:rsidRPr="0097338B" w:rsidRDefault="0097338B" w:rsidP="0097338B">
      <w:pPr>
        <w:shd w:val="clear" w:color="auto" w:fill="FFFFFF"/>
        <w:spacing w:after="0"/>
        <w:jc w:val="both"/>
        <w:rPr>
          <w:rFonts w:ascii="Times New Roman" w:eastAsia="Times New Roman" w:hAnsi="Times New Roman" w:cs="Times New Roman"/>
          <w:sz w:val="24"/>
          <w:szCs w:val="24"/>
          <w:lang w:eastAsia="tr-TR"/>
        </w:rPr>
      </w:pPr>
    </w:p>
    <w:p w14:paraId="52C37BF0" w14:textId="77777777" w:rsidR="00F959FE" w:rsidRDefault="00F959FE" w:rsidP="00FE11E7">
      <w:pPr>
        <w:jc w:val="both"/>
        <w:rPr>
          <w:rFonts w:ascii="Times New Roman" w:hAnsi="Times New Roman" w:cs="Times New Roman"/>
          <w:b/>
          <w:sz w:val="24"/>
          <w:szCs w:val="24"/>
        </w:rPr>
      </w:pPr>
    </w:p>
    <w:p w14:paraId="30767B3B" w14:textId="77777777" w:rsidR="00F959FE" w:rsidRDefault="00F959FE" w:rsidP="00FE11E7">
      <w:pPr>
        <w:jc w:val="both"/>
        <w:rPr>
          <w:rFonts w:ascii="Times New Roman" w:hAnsi="Times New Roman" w:cs="Times New Roman"/>
          <w:b/>
          <w:sz w:val="24"/>
          <w:szCs w:val="24"/>
        </w:rPr>
      </w:pPr>
    </w:p>
    <w:p w14:paraId="4C62667E" w14:textId="1C99F7DD" w:rsidR="002254D1" w:rsidRDefault="002254D1" w:rsidP="00A86D1B">
      <w:pPr>
        <w:pStyle w:val="ListeParagraf"/>
        <w:jc w:val="both"/>
        <w:rPr>
          <w:rFonts w:ascii="Times New Roman" w:hAnsi="Times New Roman" w:cs="Times New Roman"/>
          <w:b/>
          <w:sz w:val="24"/>
          <w:szCs w:val="24"/>
        </w:rPr>
      </w:pPr>
      <w:r w:rsidRPr="00E66C31">
        <w:rPr>
          <w:rFonts w:ascii="Times New Roman" w:hAnsi="Times New Roman" w:cs="Times New Roman"/>
          <w:b/>
          <w:sz w:val="24"/>
          <w:szCs w:val="24"/>
        </w:rPr>
        <w:lastRenderedPageBreak/>
        <w:t>1/1000 UYGULAMA İMAR PLANI HÜKÜMLERİ</w:t>
      </w:r>
    </w:p>
    <w:p w14:paraId="59C698AC" w14:textId="77777777" w:rsidR="00A86D1B" w:rsidRPr="00E66C31" w:rsidRDefault="00A86D1B" w:rsidP="00A86D1B">
      <w:pPr>
        <w:pStyle w:val="ListeParagraf"/>
        <w:jc w:val="both"/>
        <w:rPr>
          <w:rFonts w:ascii="Times New Roman" w:hAnsi="Times New Roman" w:cs="Times New Roman"/>
          <w:b/>
          <w:sz w:val="24"/>
          <w:szCs w:val="24"/>
        </w:rPr>
      </w:pPr>
    </w:p>
    <w:p w14:paraId="3ADDCD98" w14:textId="4A1AB7F0" w:rsidR="00A86D1B" w:rsidRDefault="00A86D1B" w:rsidP="00A86D1B">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PLAN ONAMA SINIRI ÇORUM İLİ, MERKEZ İLÇESİ, HACIBEY KÖYÜ</w:t>
      </w:r>
      <w:r w:rsidRPr="00370ABB">
        <w:rPr>
          <w:rFonts w:ascii="Times New Roman" w:hAnsi="Times New Roman" w:cs="Times New Roman"/>
          <w:sz w:val="24"/>
          <w:szCs w:val="24"/>
        </w:rPr>
        <w:t xml:space="preserve"> </w:t>
      </w:r>
      <w:r>
        <w:rPr>
          <w:rFonts w:ascii="Times New Roman" w:hAnsi="Times New Roman" w:cs="Times New Roman"/>
          <w:caps/>
          <w:sz w:val="24"/>
          <w:szCs w:val="24"/>
        </w:rPr>
        <w:t>63 NOLU PARSELİ KAPSAMAKTADIR</w:t>
      </w:r>
      <w:r>
        <w:rPr>
          <w:rFonts w:ascii="Times New Roman" w:hAnsi="Times New Roman" w:cs="Times New Roman"/>
          <w:sz w:val="24"/>
          <w:szCs w:val="24"/>
        </w:rPr>
        <w:t xml:space="preserve">. </w:t>
      </w:r>
      <w:r w:rsidRPr="00370ABB">
        <w:rPr>
          <w:rFonts w:ascii="Times New Roman" w:hAnsi="Times New Roman" w:cs="Times New Roman"/>
          <w:sz w:val="24"/>
          <w:szCs w:val="24"/>
        </w:rPr>
        <w:t xml:space="preserve">PLAN ONAMA SINIRI İÇERİSİNDE KALAN </w:t>
      </w:r>
      <w:r>
        <w:rPr>
          <w:rFonts w:ascii="Times New Roman" w:hAnsi="Times New Roman" w:cs="Times New Roman"/>
          <w:caps/>
          <w:sz w:val="24"/>
          <w:szCs w:val="24"/>
        </w:rPr>
        <w:t xml:space="preserve">PARSELDE </w:t>
      </w:r>
      <w:r w:rsidRPr="00370ABB">
        <w:rPr>
          <w:rFonts w:ascii="Times New Roman" w:hAnsi="Times New Roman" w:cs="Times New Roman"/>
          <w:sz w:val="24"/>
          <w:szCs w:val="24"/>
        </w:rPr>
        <w:t xml:space="preserve">YENİLENEBİLİR ENERJİ KAYNAKLARINA DAYALI </w:t>
      </w:r>
      <w:r>
        <w:rPr>
          <w:rFonts w:ascii="Times New Roman" w:hAnsi="Times New Roman" w:cs="Times New Roman"/>
          <w:sz w:val="24"/>
          <w:szCs w:val="24"/>
        </w:rPr>
        <w:t xml:space="preserve">ENERJİ </w:t>
      </w:r>
      <w:r w:rsidRPr="00370ABB">
        <w:rPr>
          <w:rFonts w:ascii="Times New Roman" w:hAnsi="Times New Roman" w:cs="Times New Roman"/>
          <w:sz w:val="24"/>
          <w:szCs w:val="24"/>
        </w:rPr>
        <w:t>ÜRETİM ALA</w:t>
      </w:r>
      <w:r>
        <w:rPr>
          <w:rFonts w:ascii="Times New Roman" w:hAnsi="Times New Roman" w:cs="Times New Roman"/>
          <w:sz w:val="24"/>
          <w:szCs w:val="24"/>
        </w:rPr>
        <w:t>NI (GÜNEŞ ENERJİSİ SANTRALİ) OLARAK KULLANILMAK AMACIYLA PLANLANMIŞTIR.</w:t>
      </w:r>
    </w:p>
    <w:p w14:paraId="0268366E" w14:textId="77777777" w:rsidR="00A86D1B" w:rsidRPr="00E66C31" w:rsidRDefault="00A86D1B" w:rsidP="00A86D1B">
      <w:pPr>
        <w:pStyle w:val="ListeParagraf"/>
        <w:jc w:val="both"/>
        <w:rPr>
          <w:rFonts w:ascii="Times New Roman" w:hAnsi="Times New Roman" w:cs="Times New Roman"/>
          <w:sz w:val="24"/>
          <w:szCs w:val="24"/>
        </w:rPr>
      </w:pPr>
    </w:p>
    <w:p w14:paraId="4DD945B7" w14:textId="51915AA1" w:rsidR="00A86D1B" w:rsidRDefault="00031611" w:rsidP="00A86D1B">
      <w:pPr>
        <w:pStyle w:val="ListeParagraf"/>
        <w:numPr>
          <w:ilvl w:val="0"/>
          <w:numId w:val="18"/>
        </w:numPr>
        <w:jc w:val="both"/>
        <w:rPr>
          <w:rFonts w:ascii="Times New Roman" w:eastAsia="Times New Roman" w:hAnsi="Times New Roman" w:cs="Times New Roman"/>
          <w:sz w:val="24"/>
          <w:szCs w:val="24"/>
          <w:lang w:eastAsia="tr-TR"/>
        </w:rPr>
      </w:pPr>
      <w:r w:rsidRPr="00E66C31">
        <w:rPr>
          <w:rFonts w:ascii="Times New Roman" w:eastAsia="Times New Roman" w:hAnsi="Times New Roman" w:cs="Times New Roman"/>
          <w:sz w:val="24"/>
          <w:szCs w:val="24"/>
          <w:lang w:eastAsia="tr-TR"/>
        </w:rPr>
        <w:t>BU PLAN, PLAN NOTLARI VE PLAN AÇIKLAMA RAPORU İLE BİR BÜTÜNDÜR.</w:t>
      </w:r>
    </w:p>
    <w:p w14:paraId="77386D09" w14:textId="77777777" w:rsidR="0057073B" w:rsidRPr="0057073B" w:rsidRDefault="0057073B" w:rsidP="0057073B">
      <w:pPr>
        <w:pStyle w:val="ListeParagraf"/>
        <w:rPr>
          <w:rFonts w:ascii="Times New Roman" w:eastAsia="Times New Roman" w:hAnsi="Times New Roman" w:cs="Times New Roman"/>
          <w:sz w:val="24"/>
          <w:szCs w:val="24"/>
          <w:lang w:eastAsia="tr-TR"/>
        </w:rPr>
      </w:pPr>
    </w:p>
    <w:p w14:paraId="504EB9BD" w14:textId="77777777" w:rsidR="0057073B" w:rsidRPr="0057073B" w:rsidRDefault="0057073B" w:rsidP="0057073B">
      <w:pPr>
        <w:pStyle w:val="ListeParagraf"/>
        <w:jc w:val="both"/>
        <w:rPr>
          <w:rFonts w:ascii="Times New Roman" w:eastAsia="Times New Roman" w:hAnsi="Times New Roman" w:cs="Times New Roman"/>
          <w:sz w:val="24"/>
          <w:szCs w:val="24"/>
          <w:lang w:eastAsia="tr-TR"/>
        </w:rPr>
      </w:pPr>
    </w:p>
    <w:p w14:paraId="62BFCDCC" w14:textId="24EBA14E" w:rsidR="000C5EE5" w:rsidRDefault="004E2EC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YENİLENEBİLİR ENERJİ KAYNAKLARINA DAYALI ENERJİ ÜRETİM TESİS </w:t>
      </w:r>
      <w:r w:rsidR="0054596C" w:rsidRPr="00E66C31">
        <w:rPr>
          <w:rFonts w:ascii="Times New Roman" w:eastAsia="Times New Roman" w:hAnsi="Times New Roman" w:cs="Times New Roman"/>
          <w:bCs/>
          <w:sz w:val="24"/>
          <w:szCs w:val="24"/>
          <w:lang w:eastAsia="tr-TR"/>
        </w:rPr>
        <w:t>ALANLARINDA YAPILACAK</w:t>
      </w:r>
      <w:r w:rsidR="00B967DC" w:rsidRPr="00E66C31">
        <w:rPr>
          <w:rFonts w:ascii="Times New Roman" w:eastAsia="Times New Roman" w:hAnsi="Times New Roman" w:cs="Times New Roman"/>
          <w:bCs/>
          <w:sz w:val="24"/>
          <w:szCs w:val="24"/>
          <w:lang w:eastAsia="tr-TR"/>
        </w:rPr>
        <w:t>,</w:t>
      </w:r>
      <w:r w:rsidR="00182F44" w:rsidRPr="00E66C31">
        <w:rPr>
          <w:rFonts w:ascii="Times New Roman" w:eastAsia="Times New Roman" w:hAnsi="Times New Roman" w:cs="Times New Roman"/>
          <w:bCs/>
          <w:sz w:val="24"/>
          <w:szCs w:val="24"/>
          <w:lang w:eastAsia="tr-TR"/>
        </w:rPr>
        <w:t xml:space="preserve"> </w:t>
      </w:r>
      <w:r w:rsidR="00265B70" w:rsidRPr="00E66C31">
        <w:rPr>
          <w:rFonts w:ascii="Times New Roman" w:eastAsia="Times New Roman" w:hAnsi="Times New Roman" w:cs="Times New Roman"/>
          <w:bCs/>
          <w:sz w:val="24"/>
          <w:szCs w:val="24"/>
          <w:u w:val="single"/>
          <w:lang w:eastAsia="tr-TR"/>
        </w:rPr>
        <w:t>REGÜLATÖR, SANTRAL BİNASI, İLE KUTU MENFEZ, ŞALT/ TRAFO MERKEZİ, ELEKTRİK İLETİM HATLARI VE DİREKLERİ, PİLON... V.B.</w:t>
      </w:r>
      <w:r w:rsidR="00265B70" w:rsidRPr="00E66C31">
        <w:rPr>
          <w:rFonts w:ascii="Times New Roman" w:eastAsia="Times New Roman" w:hAnsi="Times New Roman" w:cs="Times New Roman"/>
          <w:bCs/>
          <w:sz w:val="24"/>
          <w:szCs w:val="24"/>
          <w:lang w:eastAsia="tr-TR"/>
        </w:rPr>
        <w:t xml:space="preserve"> TESİS İŞLEYİŞİ İÇİN GE</w:t>
      </w:r>
      <w:r w:rsidRPr="00E66C31">
        <w:rPr>
          <w:rFonts w:ascii="Times New Roman" w:eastAsia="Times New Roman" w:hAnsi="Times New Roman" w:cs="Times New Roman"/>
          <w:bCs/>
          <w:sz w:val="24"/>
          <w:szCs w:val="24"/>
          <w:lang w:eastAsia="tr-TR"/>
        </w:rPr>
        <w:t>REKLİ OLAN HER TÜRLÜ YAPI/BİNA İÇİN EMSAL:0.</w:t>
      </w:r>
      <w:r w:rsidR="00E66C31" w:rsidRPr="00E66C31">
        <w:rPr>
          <w:rFonts w:ascii="Times New Roman" w:eastAsia="Times New Roman" w:hAnsi="Times New Roman" w:cs="Times New Roman"/>
          <w:bCs/>
          <w:sz w:val="24"/>
          <w:szCs w:val="24"/>
          <w:lang w:eastAsia="tr-TR"/>
        </w:rPr>
        <w:t xml:space="preserve">30 </w:t>
      </w:r>
      <w:r w:rsidRPr="00E66C31">
        <w:rPr>
          <w:rFonts w:ascii="Times New Roman" w:eastAsia="Times New Roman" w:hAnsi="Times New Roman" w:cs="Times New Roman"/>
          <w:bCs/>
          <w:sz w:val="24"/>
          <w:szCs w:val="24"/>
          <w:lang w:eastAsia="tr-TR"/>
        </w:rPr>
        <w:t>'D</w:t>
      </w:r>
      <w:r w:rsidR="00E66C31" w:rsidRPr="00E66C31">
        <w:rPr>
          <w:rFonts w:ascii="Times New Roman" w:eastAsia="Times New Roman" w:hAnsi="Times New Roman" w:cs="Times New Roman"/>
          <w:bCs/>
          <w:sz w:val="24"/>
          <w:szCs w:val="24"/>
          <w:lang w:eastAsia="tr-TR"/>
        </w:rPr>
        <w:t>U</w:t>
      </w:r>
      <w:r w:rsidRPr="00E66C31">
        <w:rPr>
          <w:rFonts w:ascii="Times New Roman" w:eastAsia="Times New Roman" w:hAnsi="Times New Roman" w:cs="Times New Roman"/>
          <w:bCs/>
          <w:sz w:val="24"/>
          <w:szCs w:val="24"/>
          <w:lang w:eastAsia="tr-TR"/>
        </w:rPr>
        <w:t>R.</w:t>
      </w:r>
    </w:p>
    <w:p w14:paraId="7E97E8D4" w14:textId="77777777" w:rsidR="007A3533" w:rsidRDefault="007A3533" w:rsidP="007A3533">
      <w:pPr>
        <w:pStyle w:val="ListeParagraf"/>
        <w:shd w:val="clear" w:color="auto" w:fill="FFFFFF"/>
        <w:spacing w:after="0"/>
        <w:jc w:val="both"/>
        <w:rPr>
          <w:rFonts w:ascii="Times New Roman" w:eastAsia="Times New Roman" w:hAnsi="Times New Roman" w:cs="Times New Roman"/>
          <w:bCs/>
          <w:sz w:val="24"/>
          <w:szCs w:val="24"/>
          <w:lang w:eastAsia="tr-TR"/>
        </w:rPr>
      </w:pPr>
    </w:p>
    <w:p w14:paraId="36D07751" w14:textId="007F0B92" w:rsidR="007A3533" w:rsidRPr="007A3533" w:rsidRDefault="007A3533" w:rsidP="007A3533">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7A3533">
        <w:rPr>
          <w:rFonts w:ascii="Times New Roman" w:eastAsia="Times New Roman" w:hAnsi="Times New Roman" w:cs="Times New Roman"/>
          <w:bCs/>
          <w:sz w:val="24"/>
          <w:szCs w:val="24"/>
          <w:lang w:eastAsia="tr-TR"/>
        </w:rPr>
        <w:t xml:space="preserve">YENİLENEBİLİR ENERJİ KAYNAKLARINA DAYALI ÜRETİM TESİS ALANLARINDA YER ALACAK, TRAFO MERKEZİ, ŞALT MERKEZİ, REGÜLATÖR, DAĞITIM MERKEZİ, SANTRAL BİNASI VB. KULLANIMLANLARIN BULUNDUĞU ALANLARIN </w:t>
      </w:r>
      <w:r w:rsidRPr="007A3533">
        <w:rPr>
          <w:rFonts w:ascii="Times New Roman" w:eastAsia="Times New Roman" w:hAnsi="Times New Roman" w:cs="Times New Roman"/>
          <w:bCs/>
          <w:sz w:val="24"/>
          <w:szCs w:val="24"/>
          <w:u w:val="single"/>
          <w:lang w:eastAsia="tr-TR"/>
        </w:rPr>
        <w:t>İFRAZ EDİLEBİLMESİ İÇİN;</w:t>
      </w:r>
      <w:r w:rsidRPr="007A3533">
        <w:rPr>
          <w:rFonts w:ascii="Times New Roman" w:eastAsia="Times New Roman" w:hAnsi="Times New Roman" w:cs="Times New Roman"/>
          <w:bCs/>
          <w:sz w:val="24"/>
          <w:szCs w:val="24"/>
          <w:lang w:eastAsia="tr-TR"/>
        </w:rPr>
        <w:t xml:space="preserve"> İLGİLİ KURUM VEYA KURULUŞ İLE MÜLKİYET SAHİBİNİN (Elektrik Dağıtım Şirketi </w:t>
      </w:r>
      <w:proofErr w:type="gramStart"/>
      <w:r w:rsidRPr="007A3533">
        <w:rPr>
          <w:rFonts w:ascii="Times New Roman" w:eastAsia="Times New Roman" w:hAnsi="Times New Roman" w:cs="Times New Roman"/>
          <w:bCs/>
          <w:sz w:val="24"/>
          <w:szCs w:val="24"/>
          <w:lang w:eastAsia="tr-TR"/>
        </w:rPr>
        <w:t>Veya</w:t>
      </w:r>
      <w:proofErr w:type="gramEnd"/>
      <w:r w:rsidRPr="007A3533">
        <w:rPr>
          <w:rFonts w:ascii="Times New Roman" w:eastAsia="Times New Roman" w:hAnsi="Times New Roman" w:cs="Times New Roman"/>
          <w:bCs/>
          <w:sz w:val="24"/>
          <w:szCs w:val="24"/>
          <w:lang w:eastAsia="tr-TR"/>
        </w:rPr>
        <w:t xml:space="preserve"> TEDAŞ Genel Müdürlüğü veya Yenilenebilir Enerji Genel Müdürlüğü vb.) KURULACAK YAPI/TESİS/ÜNİTENİN (Trafo Merkezi, Dağıtım Merkezi, Şalt Merkezi, Regülatör vb.) İLGİLİ KURUM TARAFINDAN ONAYLANAN VAZİYET PLANI İLE İLGİLİ İDARE TARAFINDAN İFRAZ İŞ VE İŞLEMLERİ İÇİN İSTENİLECEK BİLGİ VE BELGELER İLE BİRLİKTE İDAREYE YAZILI TALEPTE BULUNULMASI GEREKMEKTEDİR. SÖZ KONUSU TALEPLERİN İDARECE UYGUN GÖRÜLMESİ DURUMUNDA; BAHSE KONU YAPI/TESİS/</w:t>
      </w:r>
      <w:proofErr w:type="gramStart"/>
      <w:r w:rsidRPr="007A3533">
        <w:rPr>
          <w:rFonts w:ascii="Times New Roman" w:eastAsia="Times New Roman" w:hAnsi="Times New Roman" w:cs="Times New Roman"/>
          <w:bCs/>
          <w:sz w:val="24"/>
          <w:szCs w:val="24"/>
          <w:lang w:eastAsia="tr-TR"/>
        </w:rPr>
        <w:t>ÜNİTENİN  (</w:t>
      </w:r>
      <w:proofErr w:type="gramEnd"/>
      <w:r w:rsidRPr="007A3533">
        <w:rPr>
          <w:rFonts w:ascii="Times New Roman" w:eastAsia="Times New Roman" w:hAnsi="Times New Roman" w:cs="Times New Roman"/>
          <w:bCs/>
          <w:sz w:val="24"/>
          <w:szCs w:val="24"/>
          <w:lang w:eastAsia="tr-TR"/>
        </w:rPr>
        <w:t>Trafo Merkezi, Dağıtım Merkezi, Şalt Merkezi, Regülatör vb.) BULUNDUĞU ALAN, BU PLAN İLE BELİRLENMİŞ YAPI YAKLAŞMA MESAFELERİ İÇİNDE KALMAK, YAPILACAK YAPI/TESİS/</w:t>
      </w:r>
      <w:proofErr w:type="gramStart"/>
      <w:r w:rsidRPr="007A3533">
        <w:rPr>
          <w:rFonts w:ascii="Times New Roman" w:eastAsia="Times New Roman" w:hAnsi="Times New Roman" w:cs="Times New Roman"/>
          <w:bCs/>
          <w:sz w:val="24"/>
          <w:szCs w:val="24"/>
          <w:lang w:eastAsia="tr-TR"/>
        </w:rPr>
        <w:t>ÜNİTENİN  (</w:t>
      </w:r>
      <w:proofErr w:type="gramEnd"/>
      <w:r w:rsidRPr="007A3533">
        <w:rPr>
          <w:rFonts w:ascii="Times New Roman" w:eastAsia="Times New Roman" w:hAnsi="Times New Roman" w:cs="Times New Roman"/>
          <w:bCs/>
          <w:sz w:val="24"/>
          <w:szCs w:val="24"/>
          <w:lang w:eastAsia="tr-TR"/>
        </w:rPr>
        <w:t xml:space="preserve">Trafo Merkezi, Dağıtım Merkezi, Şalt Merkezi, Regülatör vb.) ÖLÇÜLERİ ve GÜVENLİK ÖNLEMLERİ DİKKATE ALINARAK KAMU ELİNE GEÇMİŞ YOLA CEPHE SAĞLAMAK KAYDIYLA MİNİMUM PARSEL BÜYÜKLÜK ŞARTI ARANMAKSIZIN İFRAZ EDİLEBİLEBİLİR. </w:t>
      </w:r>
    </w:p>
    <w:p w14:paraId="3FDF6290" w14:textId="77777777" w:rsidR="00D8319F" w:rsidRDefault="00D8319F" w:rsidP="007A3533">
      <w:pPr>
        <w:shd w:val="clear" w:color="auto" w:fill="FFFFFF"/>
        <w:spacing w:after="0"/>
        <w:jc w:val="both"/>
        <w:rPr>
          <w:rFonts w:ascii="Times New Roman" w:eastAsia="Times New Roman" w:hAnsi="Times New Roman" w:cs="Times New Roman"/>
          <w:bCs/>
          <w:sz w:val="24"/>
          <w:szCs w:val="24"/>
          <w:lang w:eastAsia="tr-TR"/>
        </w:rPr>
      </w:pPr>
    </w:p>
    <w:p w14:paraId="77D4FAD0" w14:textId="77777777" w:rsidR="00D8319F" w:rsidRPr="00E66C31" w:rsidRDefault="00D8319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İFRAZ SONUCU OLUŞAN BU PARSELLERDE, YOLDAN 5</w:t>
      </w:r>
      <w:r w:rsidR="00FF1392" w:rsidRPr="00E66C31">
        <w:rPr>
          <w:rFonts w:ascii="Times New Roman" w:eastAsia="Times New Roman" w:hAnsi="Times New Roman" w:cs="Times New Roman"/>
          <w:bCs/>
          <w:sz w:val="24"/>
          <w:szCs w:val="24"/>
          <w:lang w:eastAsia="tr-TR"/>
        </w:rPr>
        <w:t xml:space="preserve"> (BEŞ)</w:t>
      </w:r>
      <w:r w:rsidRPr="00E66C31">
        <w:rPr>
          <w:rFonts w:ascii="Times New Roman" w:eastAsia="Times New Roman" w:hAnsi="Times New Roman" w:cs="Times New Roman"/>
          <w:bCs/>
          <w:sz w:val="24"/>
          <w:szCs w:val="24"/>
          <w:lang w:eastAsia="tr-TR"/>
        </w:rPr>
        <w:t xml:space="preserve"> METRE KOMŞU PARSELLERDEN EN AZ 1 (BİR) METRE ÇEKME MESAFESİ BIRAKILARAK İLGİLİ İDARESİNCE YAPI RUHSATI DÜZENLENMEDEN YAPI/TESİS/ÜNİTE (Trafo Merkezi, Dağıtım Merkezi, Şalt Merkezi, Regülatör vb.)  İNŞAA EDİLEMEZ. BU ALANLAR</w:t>
      </w:r>
      <w:r w:rsidR="004A7CCB" w:rsidRPr="00E66C31">
        <w:rPr>
          <w:rFonts w:ascii="Times New Roman" w:eastAsia="Times New Roman" w:hAnsi="Times New Roman" w:cs="Times New Roman"/>
          <w:bCs/>
          <w:sz w:val="24"/>
          <w:szCs w:val="24"/>
          <w:lang w:eastAsia="tr-TR"/>
        </w:rPr>
        <w:t>DA</w:t>
      </w:r>
      <w:r w:rsidRPr="00E66C31">
        <w:rPr>
          <w:rFonts w:ascii="Times New Roman" w:eastAsia="Times New Roman" w:hAnsi="Times New Roman" w:cs="Times New Roman"/>
          <w:bCs/>
          <w:sz w:val="24"/>
          <w:szCs w:val="24"/>
          <w:lang w:eastAsia="tr-TR"/>
        </w:rPr>
        <w:t xml:space="preserve"> EMSAL SERBEST OLUP, BU </w:t>
      </w:r>
      <w:r w:rsidRPr="00E66C31">
        <w:rPr>
          <w:rFonts w:ascii="Times New Roman" w:eastAsia="Times New Roman" w:hAnsi="Times New Roman" w:cs="Times New Roman"/>
          <w:bCs/>
          <w:sz w:val="24"/>
          <w:szCs w:val="24"/>
          <w:lang w:eastAsia="tr-TR"/>
        </w:rPr>
        <w:lastRenderedPageBreak/>
        <w:t>KULLAN</w:t>
      </w:r>
      <w:r w:rsidR="00FF1392" w:rsidRPr="00E66C31">
        <w:rPr>
          <w:rFonts w:ascii="Times New Roman" w:eastAsia="Times New Roman" w:hAnsi="Times New Roman" w:cs="Times New Roman"/>
          <w:bCs/>
          <w:sz w:val="24"/>
          <w:szCs w:val="24"/>
          <w:lang w:eastAsia="tr-TR"/>
        </w:rPr>
        <w:t>I</w:t>
      </w:r>
      <w:r w:rsidRPr="00E66C31">
        <w:rPr>
          <w:rFonts w:ascii="Times New Roman" w:eastAsia="Times New Roman" w:hAnsi="Times New Roman" w:cs="Times New Roman"/>
          <w:bCs/>
          <w:sz w:val="24"/>
          <w:szCs w:val="24"/>
          <w:lang w:eastAsia="tr-TR"/>
        </w:rPr>
        <w:t>MLAR İÇİN TEKNOLOJİNİN GEREKTİRDİĞİ YÜKSEKLİKLER KULLANILACAKTIR.</w:t>
      </w:r>
    </w:p>
    <w:p w14:paraId="40A6E8DC" w14:textId="77777777" w:rsidR="00B165DA" w:rsidRDefault="00B165DA" w:rsidP="00E66C31">
      <w:pPr>
        <w:shd w:val="clear" w:color="auto" w:fill="FFFFFF"/>
        <w:spacing w:after="0"/>
        <w:jc w:val="both"/>
        <w:rPr>
          <w:rFonts w:ascii="Times New Roman" w:eastAsia="Times New Roman" w:hAnsi="Times New Roman" w:cs="Times New Roman"/>
          <w:bCs/>
          <w:sz w:val="24"/>
          <w:szCs w:val="24"/>
          <w:lang w:eastAsia="tr-TR"/>
        </w:rPr>
      </w:pPr>
    </w:p>
    <w:p w14:paraId="5E401DF5" w14:textId="77777777" w:rsidR="00265B70" w:rsidRPr="00E66C31" w:rsidRDefault="00265B7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GÜNEŞ ENERJİSİ PANELLER</w:t>
      </w:r>
      <w:r w:rsidR="00B165DA" w:rsidRPr="00E66C31">
        <w:rPr>
          <w:rFonts w:ascii="Times New Roman" w:eastAsia="Times New Roman" w:hAnsi="Times New Roman" w:cs="Times New Roman"/>
          <w:bCs/>
          <w:sz w:val="24"/>
          <w:szCs w:val="24"/>
          <w:lang w:eastAsia="tr-TR"/>
        </w:rPr>
        <w:t>İ EMSAL HESABINA DÂHİL OLMAYIP, TOPLAM PANEL SAYISINA GÖRE YAPI RUHSATI DÜZENLENECEKTİR.</w:t>
      </w:r>
    </w:p>
    <w:p w14:paraId="5CCA1845" w14:textId="77777777" w:rsidR="006821D1" w:rsidRDefault="006821D1" w:rsidP="00E66C31">
      <w:pPr>
        <w:shd w:val="clear" w:color="auto" w:fill="FFFFFF"/>
        <w:spacing w:after="0"/>
        <w:jc w:val="both"/>
        <w:rPr>
          <w:rFonts w:ascii="Times New Roman" w:eastAsia="Times New Roman" w:hAnsi="Times New Roman" w:cs="Times New Roman"/>
          <w:bCs/>
          <w:sz w:val="24"/>
          <w:szCs w:val="24"/>
          <w:lang w:eastAsia="tr-TR"/>
        </w:rPr>
      </w:pPr>
    </w:p>
    <w:p w14:paraId="5011E7DB" w14:textId="77777777" w:rsidR="007F2536" w:rsidRPr="00E66C31" w:rsidRDefault="007F253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KANALİZASYON ATIKLARI KAPALI SİSTEM FOSEPTİK ÇUKURUNA BAĞLANACAKTIR. TESİSTEN ÇIKABİLECEK KATI YA DA SIVI ATIKLAR HİÇBİR ŞEKİLDE AKARSULARA BIRAKILAMAZ.</w:t>
      </w:r>
    </w:p>
    <w:p w14:paraId="59F89FC3" w14:textId="77777777" w:rsidR="00752CE3" w:rsidRPr="00370ABB" w:rsidRDefault="00752CE3" w:rsidP="00E66C31">
      <w:pPr>
        <w:shd w:val="clear" w:color="auto" w:fill="FFFFFF"/>
        <w:spacing w:after="0"/>
        <w:jc w:val="both"/>
        <w:rPr>
          <w:rFonts w:ascii="Times New Roman" w:eastAsia="Times New Roman" w:hAnsi="Times New Roman" w:cs="Times New Roman"/>
          <w:bCs/>
          <w:sz w:val="24"/>
          <w:szCs w:val="24"/>
          <w:lang w:eastAsia="tr-TR"/>
        </w:rPr>
      </w:pPr>
    </w:p>
    <w:p w14:paraId="3215E890" w14:textId="77777777" w:rsidR="00752CE3" w:rsidRPr="00E66C31" w:rsidRDefault="00752CE3"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GÜNEŞ ENERJİSİ SANTRALİ TESİS ALANINDA TESİS BAĞLANTI YOLLARININ MEVCUT KÖY YOLLARINA UYUMLARI SAĞLANACAKTIR.</w:t>
      </w:r>
    </w:p>
    <w:p w14:paraId="0D87A54C" w14:textId="77777777" w:rsidR="002C630F" w:rsidRPr="00370ABB" w:rsidRDefault="002C630F" w:rsidP="00E66C31">
      <w:pPr>
        <w:shd w:val="clear" w:color="auto" w:fill="FFFFFF"/>
        <w:spacing w:after="0"/>
        <w:jc w:val="both"/>
        <w:rPr>
          <w:rFonts w:ascii="Times New Roman" w:eastAsia="Times New Roman" w:hAnsi="Times New Roman" w:cs="Times New Roman"/>
          <w:bCs/>
          <w:sz w:val="24"/>
          <w:szCs w:val="24"/>
          <w:lang w:eastAsia="tr-TR"/>
        </w:rPr>
      </w:pPr>
    </w:p>
    <w:p w14:paraId="27DD04F1" w14:textId="77777777" w:rsidR="002C630F" w:rsidRPr="00E66C31" w:rsidRDefault="002C630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TESİSİN TEKNİK ÖZELLİKLERİNE GÖRE ENERJİ ÜRETİMİNE YÖNELİK DONANIM, ENERJİ VE</w:t>
      </w:r>
      <w:r w:rsidR="00CD4190" w:rsidRPr="00E66C31">
        <w:rPr>
          <w:rFonts w:ascii="Times New Roman" w:eastAsia="Times New Roman" w:hAnsi="Times New Roman" w:cs="Times New Roman"/>
          <w:bCs/>
          <w:sz w:val="24"/>
          <w:szCs w:val="24"/>
          <w:lang w:eastAsia="tr-TR"/>
        </w:rPr>
        <w:t xml:space="preserve"> TABİ KAYNAKLAR BAKANLIĞI’NCA ONAYLANACAK AVAN PROJESİNDE BELİRTİLECEKTİR.</w:t>
      </w:r>
    </w:p>
    <w:p w14:paraId="65134B18" w14:textId="77777777" w:rsidR="007F2536" w:rsidRPr="00370ABB" w:rsidRDefault="007F2536" w:rsidP="00E66C31">
      <w:pPr>
        <w:shd w:val="clear" w:color="auto" w:fill="FFFFFF"/>
        <w:spacing w:after="0"/>
        <w:jc w:val="both"/>
        <w:rPr>
          <w:rFonts w:ascii="Times New Roman" w:eastAsia="Times New Roman" w:hAnsi="Times New Roman" w:cs="Times New Roman"/>
          <w:b/>
          <w:bCs/>
          <w:sz w:val="24"/>
          <w:szCs w:val="24"/>
          <w:lang w:eastAsia="tr-TR"/>
        </w:rPr>
      </w:pPr>
    </w:p>
    <w:p w14:paraId="3034C4BE" w14:textId="77777777" w:rsidR="007F2536" w:rsidRPr="00E66C31" w:rsidRDefault="007F253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TEKNİK ALTYAPI TESİSLERİ (YOL, SU, ELEKTİRİK, KANALİZASYON, ARITMA-FOSSEPTİK VB) İLGİLİ KAMU KURULUŞLARINCA ARANAN TEKNİK STANDARTLARA UYGUN OLARAK TESİS SAHİBİ TARAFINDAN YAPILACAKTIR.</w:t>
      </w:r>
    </w:p>
    <w:p w14:paraId="736C6B83" w14:textId="77777777" w:rsidR="00CD4190" w:rsidRPr="00370ABB" w:rsidRDefault="00CD4190" w:rsidP="00E66C31">
      <w:pPr>
        <w:shd w:val="clear" w:color="auto" w:fill="FFFFFF"/>
        <w:spacing w:after="0"/>
        <w:jc w:val="both"/>
        <w:rPr>
          <w:rFonts w:ascii="Times New Roman" w:eastAsia="Times New Roman" w:hAnsi="Times New Roman" w:cs="Times New Roman"/>
          <w:bCs/>
          <w:sz w:val="24"/>
          <w:szCs w:val="24"/>
          <w:lang w:eastAsia="tr-TR"/>
        </w:rPr>
      </w:pPr>
    </w:p>
    <w:p w14:paraId="21656D2A" w14:textId="77777777" w:rsidR="00CD4190" w:rsidRPr="00E66C31" w:rsidRDefault="00CD419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5346 SAYILI YENİLENEBİLİR ENERJİ KAYNAKLARININ ELEKTRİK ENERJİSİ ÜRETİMİ AMAÇLI KULLANIMNA İLİŞKİN KANUN VE BU KANUNA GÖRE ÇIKARTILAN YÜRÜRLÜKTEKİ ELEKTİRİK ENERJİSİ ÜRETMİNE YÖNELİK YENİLENEBİLİR ENERJİ KAYNAK ALANLARININ BELİRLENMESİ, DERECELENDİRİLMESİ, KORUNMASI VE KULANMASINA İLİŞKİN USÜL VE ESASLARINA DAİR YÖNETMELİK HÜKÜMLERİNE UYULMASI ZORUNLUDUR.</w:t>
      </w:r>
    </w:p>
    <w:p w14:paraId="4B199F60" w14:textId="77777777" w:rsidR="00CD4190" w:rsidRPr="00370ABB" w:rsidRDefault="00CD4190" w:rsidP="00E66C31">
      <w:pPr>
        <w:shd w:val="clear" w:color="auto" w:fill="FFFFFF"/>
        <w:spacing w:after="0"/>
        <w:jc w:val="both"/>
        <w:rPr>
          <w:rFonts w:ascii="Times New Roman" w:eastAsia="Times New Roman" w:hAnsi="Times New Roman" w:cs="Times New Roman"/>
          <w:bCs/>
          <w:sz w:val="24"/>
          <w:szCs w:val="24"/>
          <w:lang w:eastAsia="tr-TR"/>
        </w:rPr>
      </w:pPr>
    </w:p>
    <w:p w14:paraId="31040BC7" w14:textId="77777777" w:rsidR="00CD4190" w:rsidRPr="00E66C31" w:rsidRDefault="00CD419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6446 SAYILI</w:t>
      </w:r>
      <w:r w:rsidRPr="00E66C31">
        <w:rPr>
          <w:rFonts w:ascii="Times New Roman" w:eastAsia="Times New Roman" w:hAnsi="Times New Roman" w:cs="Times New Roman"/>
          <w:b/>
          <w:bCs/>
          <w:sz w:val="24"/>
          <w:szCs w:val="24"/>
          <w:lang w:eastAsia="tr-TR"/>
        </w:rPr>
        <w:t xml:space="preserve"> </w:t>
      </w:r>
      <w:r w:rsidRPr="00E66C31">
        <w:rPr>
          <w:rFonts w:ascii="Times New Roman" w:eastAsia="Times New Roman" w:hAnsi="Times New Roman" w:cs="Times New Roman"/>
          <w:bCs/>
          <w:sz w:val="24"/>
          <w:szCs w:val="24"/>
          <w:lang w:eastAsia="tr-TR"/>
        </w:rPr>
        <w:t xml:space="preserve">ELEKTRİK PİYASASI KANUNU VE BU KANUNA GÖRE ÇIKARTILAN YÜRÜRLÜKTEKİ ELEKTRİK PİYASASINDA LİSANSSIZ ELEKTRİK ÜRETİMİNE İLİŞKİN YÖNETMELİK HÜKÜMLERİNE GÖRE UYGULAMA YAPILACAKTIR </w:t>
      </w:r>
    </w:p>
    <w:p w14:paraId="0344AC56" w14:textId="77777777" w:rsidR="00810A7D" w:rsidRPr="00370ABB" w:rsidRDefault="00810A7D" w:rsidP="00E66C31">
      <w:pPr>
        <w:shd w:val="clear" w:color="auto" w:fill="FFFFFF"/>
        <w:spacing w:after="0"/>
        <w:jc w:val="both"/>
        <w:rPr>
          <w:rFonts w:ascii="Times New Roman" w:eastAsia="Times New Roman" w:hAnsi="Times New Roman" w:cs="Times New Roman"/>
          <w:bCs/>
          <w:sz w:val="24"/>
          <w:szCs w:val="24"/>
          <w:lang w:eastAsia="tr-TR"/>
        </w:rPr>
      </w:pPr>
    </w:p>
    <w:p w14:paraId="7C9406F3" w14:textId="77777777" w:rsidR="00810A7D" w:rsidRPr="00E66C31" w:rsidRDefault="00810A7D"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2872 SAYILI ÇEVRE KANUNU VE </w:t>
      </w:r>
      <w:r w:rsidR="00F001A0" w:rsidRPr="00E66C31">
        <w:rPr>
          <w:rFonts w:ascii="Times New Roman" w:eastAsia="Times New Roman" w:hAnsi="Times New Roman" w:cs="Times New Roman"/>
          <w:bCs/>
          <w:sz w:val="24"/>
          <w:szCs w:val="24"/>
          <w:lang w:eastAsia="tr-TR"/>
        </w:rPr>
        <w:t>167 SAYILI YERLTI SULARI HAKKINDA KANUN VE BU KANUNLARA GÖRE ÇIKARTILAN YÜRÜRLÜKTEKİ ÇEVRESEL ETKİ DEĞERLENDİRMESİ YÖNETMELİĞ</w:t>
      </w:r>
      <w:r w:rsidR="00893726" w:rsidRPr="00E66C31">
        <w:rPr>
          <w:rFonts w:ascii="Times New Roman" w:eastAsia="Times New Roman" w:hAnsi="Times New Roman" w:cs="Times New Roman"/>
          <w:bCs/>
          <w:sz w:val="24"/>
          <w:szCs w:val="24"/>
          <w:lang w:eastAsia="tr-TR"/>
        </w:rPr>
        <w:t xml:space="preserve">İ, ATIK YÖNETİMİ YÖNETMELİĞİ VE </w:t>
      </w:r>
      <w:r w:rsidR="00F001A0" w:rsidRPr="00E66C31">
        <w:rPr>
          <w:rFonts w:ascii="Times New Roman" w:eastAsia="Times New Roman" w:hAnsi="Times New Roman" w:cs="Times New Roman"/>
          <w:bCs/>
          <w:sz w:val="24"/>
          <w:szCs w:val="24"/>
          <w:lang w:eastAsia="tr-TR"/>
        </w:rPr>
        <w:t xml:space="preserve">SU KİRLİLİĞİ KONTROLÜ YÖNETMELİĞİ </w:t>
      </w:r>
      <w:r w:rsidRPr="00E66C31">
        <w:rPr>
          <w:rFonts w:ascii="Times New Roman" w:eastAsia="Times New Roman" w:hAnsi="Times New Roman" w:cs="Times New Roman"/>
          <w:bCs/>
          <w:sz w:val="24"/>
          <w:szCs w:val="24"/>
          <w:lang w:eastAsia="tr-TR"/>
        </w:rPr>
        <w:t>HÜKÜMLERİNE UYULMASI ZORUNLUDUR.</w:t>
      </w:r>
    </w:p>
    <w:p w14:paraId="55DBA2D2" w14:textId="77777777" w:rsidR="00893726" w:rsidRPr="00370ABB" w:rsidRDefault="00893726" w:rsidP="00E66C31">
      <w:pPr>
        <w:shd w:val="clear" w:color="auto" w:fill="FFFFFF"/>
        <w:spacing w:after="0"/>
        <w:jc w:val="both"/>
        <w:rPr>
          <w:rFonts w:ascii="Times New Roman" w:eastAsia="Times New Roman" w:hAnsi="Times New Roman" w:cs="Times New Roman"/>
          <w:bCs/>
          <w:sz w:val="24"/>
          <w:szCs w:val="24"/>
          <w:lang w:eastAsia="tr-TR"/>
        </w:rPr>
      </w:pPr>
    </w:p>
    <w:p w14:paraId="66023D82" w14:textId="77777777" w:rsidR="00893726" w:rsidRPr="00E66C31" w:rsidRDefault="0089372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1593 SAYILI UMUMİ HIFZISSIHHA KANUNU VE BU KANUNA GÖRE ÇIKARTILAN YÜRÜRLÜKTEKİ </w:t>
      </w:r>
      <w:r w:rsidR="005C7FB5" w:rsidRPr="00E66C31">
        <w:rPr>
          <w:rFonts w:ascii="Times New Roman" w:eastAsia="Times New Roman" w:hAnsi="Times New Roman" w:cs="Times New Roman"/>
          <w:bCs/>
          <w:sz w:val="24"/>
          <w:szCs w:val="24"/>
          <w:lang w:eastAsia="tr-TR"/>
        </w:rPr>
        <w:t>İ</w:t>
      </w:r>
      <w:r w:rsidRPr="00E66C31">
        <w:rPr>
          <w:rFonts w:ascii="Times New Roman" w:eastAsia="Times New Roman" w:hAnsi="Times New Roman" w:cs="Times New Roman"/>
          <w:bCs/>
          <w:sz w:val="24"/>
          <w:szCs w:val="24"/>
          <w:lang w:eastAsia="tr-TR"/>
        </w:rPr>
        <w:t xml:space="preserve">NSANİ TÜKETİM AMAÇLI SULAR HAKKINDA </w:t>
      </w:r>
      <w:r w:rsidRPr="00E66C31">
        <w:rPr>
          <w:rFonts w:ascii="Times New Roman" w:eastAsia="Times New Roman" w:hAnsi="Times New Roman" w:cs="Times New Roman"/>
          <w:bCs/>
          <w:sz w:val="24"/>
          <w:szCs w:val="24"/>
          <w:lang w:eastAsia="tr-TR"/>
        </w:rPr>
        <w:lastRenderedPageBreak/>
        <w:t xml:space="preserve">YÖNETMELİK VE İŞYERİ AMA VE ÇALIŞMA RUHSATLARINA İLİŞKİN YÖNETMELİK HÜKÜMLERİNE UYULMASI ZORUNLUDUR. </w:t>
      </w:r>
    </w:p>
    <w:p w14:paraId="7EFEA1A7" w14:textId="77777777" w:rsidR="008B1EA2" w:rsidRPr="00370ABB" w:rsidRDefault="008B1EA2" w:rsidP="00E66C31">
      <w:pPr>
        <w:shd w:val="clear" w:color="auto" w:fill="FFFFFF"/>
        <w:spacing w:after="0"/>
        <w:jc w:val="both"/>
        <w:rPr>
          <w:rFonts w:ascii="Times New Roman" w:eastAsia="Times New Roman" w:hAnsi="Times New Roman" w:cs="Times New Roman"/>
          <w:bCs/>
          <w:sz w:val="24"/>
          <w:szCs w:val="24"/>
          <w:lang w:eastAsia="tr-TR"/>
        </w:rPr>
      </w:pPr>
    </w:p>
    <w:p w14:paraId="098C866C" w14:textId="77777777" w:rsidR="008B1EA2" w:rsidRPr="00E66C31" w:rsidRDefault="008B1EA2"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7269 SAYILI UMUMİ HA</w:t>
      </w:r>
      <w:r w:rsidR="00317975" w:rsidRPr="00E66C31">
        <w:rPr>
          <w:rFonts w:ascii="Times New Roman" w:eastAsia="Times New Roman" w:hAnsi="Times New Roman" w:cs="Times New Roman"/>
          <w:bCs/>
          <w:sz w:val="24"/>
          <w:szCs w:val="24"/>
          <w:lang w:eastAsia="tr-TR"/>
        </w:rPr>
        <w:t>YATA MÜESSİR AFETLER DOLAYISIYLA</w:t>
      </w:r>
      <w:r w:rsidRPr="00E66C31">
        <w:rPr>
          <w:rFonts w:ascii="Times New Roman" w:eastAsia="Times New Roman" w:hAnsi="Times New Roman" w:cs="Times New Roman"/>
          <w:bCs/>
          <w:sz w:val="24"/>
          <w:szCs w:val="24"/>
          <w:lang w:eastAsia="tr-TR"/>
        </w:rPr>
        <w:t xml:space="preserve"> ALINACAK TEDBİRLERLE YAPILACAK YARDIMLARA DAİR KANUNA VE BU KANUNA GÖRE ÇIKARTILAN YÜRÜRÜKTEKİ BİNALARIN YANGINDAN KORUNMASI HAKKINDA YÖNETMELİK, DEPREM BÖLGELE</w:t>
      </w:r>
      <w:r w:rsidR="00426F02" w:rsidRPr="00E66C31">
        <w:rPr>
          <w:rFonts w:ascii="Times New Roman" w:eastAsia="Times New Roman" w:hAnsi="Times New Roman" w:cs="Times New Roman"/>
          <w:bCs/>
          <w:sz w:val="24"/>
          <w:szCs w:val="24"/>
          <w:lang w:eastAsia="tr-TR"/>
        </w:rPr>
        <w:t xml:space="preserve">RİNDE YAPILACAK BİNALAR HAKKINDA </w:t>
      </w:r>
      <w:r w:rsidRPr="00E66C31">
        <w:rPr>
          <w:rFonts w:ascii="Times New Roman" w:eastAsia="Times New Roman" w:hAnsi="Times New Roman" w:cs="Times New Roman"/>
          <w:bCs/>
          <w:sz w:val="24"/>
          <w:szCs w:val="24"/>
          <w:lang w:eastAsia="tr-TR"/>
        </w:rPr>
        <w:t>YÖNETMELİK HÜKÜMLERİNE UYULMASI ZORUNLUDUR.</w:t>
      </w:r>
    </w:p>
    <w:p w14:paraId="6F0D8F5C" w14:textId="77777777" w:rsidR="00317975" w:rsidRPr="00370ABB" w:rsidRDefault="00317975" w:rsidP="00E66C31">
      <w:pPr>
        <w:shd w:val="clear" w:color="auto" w:fill="FFFFFF"/>
        <w:spacing w:after="0"/>
        <w:jc w:val="both"/>
        <w:rPr>
          <w:rFonts w:ascii="Times New Roman" w:eastAsia="Times New Roman" w:hAnsi="Times New Roman" w:cs="Times New Roman"/>
          <w:bCs/>
          <w:sz w:val="24"/>
          <w:szCs w:val="24"/>
          <w:lang w:eastAsia="tr-TR"/>
        </w:rPr>
      </w:pPr>
    </w:p>
    <w:p w14:paraId="7641AA1D" w14:textId="77777777" w:rsidR="00317975" w:rsidRPr="00E66C31" w:rsidRDefault="00317975"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PLANLAMA ALANININ </w:t>
      </w:r>
      <w:r w:rsidR="00C12B21" w:rsidRPr="00E66C31">
        <w:rPr>
          <w:rFonts w:ascii="Times New Roman" w:eastAsia="Times New Roman" w:hAnsi="Times New Roman" w:cs="Times New Roman"/>
          <w:bCs/>
          <w:sz w:val="24"/>
          <w:szCs w:val="24"/>
          <w:lang w:eastAsia="tr-TR"/>
        </w:rPr>
        <w:t>1</w:t>
      </w:r>
      <w:r w:rsidRPr="00E66C31">
        <w:rPr>
          <w:rFonts w:ascii="Times New Roman" w:eastAsia="Times New Roman" w:hAnsi="Times New Roman" w:cs="Times New Roman"/>
          <w:bCs/>
          <w:sz w:val="24"/>
          <w:szCs w:val="24"/>
          <w:lang w:eastAsia="tr-TR"/>
        </w:rPr>
        <w:t>.DERECE DEPREM BÖLGESİ OLMASI NEDENİYLE YAPILARI</w:t>
      </w:r>
      <w:r w:rsidR="00937497" w:rsidRPr="00E66C31">
        <w:rPr>
          <w:rFonts w:ascii="Times New Roman" w:eastAsia="Times New Roman" w:hAnsi="Times New Roman" w:cs="Times New Roman"/>
          <w:bCs/>
          <w:sz w:val="24"/>
          <w:szCs w:val="24"/>
          <w:lang w:eastAsia="tr-TR"/>
        </w:rPr>
        <w:t xml:space="preserve">N PROJELENDİRİLMESİ AŞAMASINDA </w:t>
      </w:r>
      <w:r w:rsidRPr="00E66C31">
        <w:rPr>
          <w:rFonts w:ascii="Times New Roman" w:eastAsia="Times New Roman" w:hAnsi="Times New Roman" w:cs="Times New Roman"/>
          <w:bCs/>
          <w:sz w:val="24"/>
          <w:szCs w:val="24"/>
          <w:lang w:eastAsia="tr-TR"/>
        </w:rPr>
        <w:t>AFET BÖLGELERİNDE YAPILAC</w:t>
      </w:r>
      <w:r w:rsidR="00937497" w:rsidRPr="00E66C31">
        <w:rPr>
          <w:rFonts w:ascii="Times New Roman" w:eastAsia="Times New Roman" w:hAnsi="Times New Roman" w:cs="Times New Roman"/>
          <w:bCs/>
          <w:sz w:val="24"/>
          <w:szCs w:val="24"/>
          <w:lang w:eastAsia="tr-TR"/>
        </w:rPr>
        <w:t xml:space="preserve">AK YAPILAR HAKKINDA YÖNETMELİK </w:t>
      </w:r>
      <w:r w:rsidRPr="00E66C31">
        <w:rPr>
          <w:rFonts w:ascii="Times New Roman" w:eastAsia="Times New Roman" w:hAnsi="Times New Roman" w:cs="Times New Roman"/>
          <w:bCs/>
          <w:sz w:val="24"/>
          <w:szCs w:val="24"/>
          <w:lang w:eastAsia="tr-TR"/>
        </w:rPr>
        <w:t>HÜKÜMLERİNE UYULACAKTIR.</w:t>
      </w:r>
    </w:p>
    <w:p w14:paraId="502817BD" w14:textId="77777777"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14:paraId="2D239B95" w14:textId="77777777" w:rsidR="00937497" w:rsidRPr="00E66C31"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6331 SAYILI İŞ SAĞLIĞI VE GÜVENLİĞİ KANUNU VE BU KANUNA GÖRE ÇIKARTILAN YÜRÜRLÜKTEKİ YÖNETMELİK HÜKÜMLERİNE UYULMASI ZORUNLUDUR. </w:t>
      </w:r>
    </w:p>
    <w:p w14:paraId="4A146883" w14:textId="77777777"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14:paraId="0BFA4B13" w14:textId="77777777" w:rsidR="00937497" w:rsidRPr="00E66C31"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5403 SAYILI TOPRAK KORUMA VE ARAZİ KULANIM KANUNU VE BU KANUNA GÖRE ÇIKARTILAN YÜRÜRLÜKTEKİ YÖNETMELİK HÜKÜMLERİNE UYULMASI ZORUNLUDUR. </w:t>
      </w:r>
    </w:p>
    <w:p w14:paraId="1C1ED772" w14:textId="77777777"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14:paraId="1C47FC25" w14:textId="77777777" w:rsidR="00625A13" w:rsidRPr="00625A13"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
          <w:bCs/>
          <w:sz w:val="24"/>
          <w:szCs w:val="24"/>
          <w:lang w:eastAsia="tr-TR"/>
        </w:rPr>
      </w:pPr>
      <w:r w:rsidRPr="00E66C31">
        <w:rPr>
          <w:rFonts w:ascii="Times New Roman" w:eastAsia="Times New Roman" w:hAnsi="Times New Roman" w:cs="Times New Roman"/>
          <w:bCs/>
          <w:sz w:val="24"/>
          <w:szCs w:val="24"/>
          <w:lang w:eastAsia="tr-TR"/>
        </w:rPr>
        <w:t xml:space="preserve">2863 SAYILI KÜLTÜR VE TABİAT VARLIKLARINI KORUMA KANUNU VE BU KANUNA GÖRE ÇIKARTILAN YÜRÜRLÜKTEKİ YÖNETMELİK HÜKÜMLERİNE UYULMASI ZORUNLUDUR. YAPILACAK HAFRİYAT ÇALIŞMALARI SIRASINDA TAŞINIR VE TAŞINMAZ KÜLTÜR VE TABİAT VARLIKLARINI BULANLAR, MALİK OLDUKLARI VEYA KULLANDIKLARI ARAZİNİN İÇİNDE KÜLTÜR VE TABİAT VARLIĞI OLDUĞUNU BİLENLER VEYA YENİ HABERDAR OLAN MALİK VE ZİLYETLER(İYE) BUNU EN GEÇ ÜÇ GÜN İÇİNDE EN YAKIN MÜZE MÜDÜRLÜĞÜNE VEYA MÜLKİ İDARE AMİRLERİNE BİLDİRMESİ ZORUNLUDUR. </w:t>
      </w:r>
    </w:p>
    <w:p w14:paraId="10A0D7BC" w14:textId="77777777" w:rsidR="00625A13" w:rsidRPr="00625A13" w:rsidRDefault="00625A13" w:rsidP="00625A13">
      <w:pPr>
        <w:pStyle w:val="ListeParagraf"/>
        <w:rPr>
          <w:rFonts w:ascii="Times New Roman" w:eastAsia="Times New Roman" w:hAnsi="Times New Roman" w:cs="Times New Roman"/>
          <w:sz w:val="24"/>
          <w:szCs w:val="24"/>
          <w:lang w:eastAsia="tr-TR"/>
        </w:rPr>
      </w:pPr>
    </w:p>
    <w:p w14:paraId="5913D24C" w14:textId="5759239B" w:rsidR="001E5315" w:rsidRPr="00625A13" w:rsidRDefault="00625A13" w:rsidP="00E66C31">
      <w:pPr>
        <w:pStyle w:val="ListeParagraf"/>
        <w:numPr>
          <w:ilvl w:val="0"/>
          <w:numId w:val="18"/>
        </w:numPr>
        <w:shd w:val="clear" w:color="auto" w:fill="FFFFFF"/>
        <w:spacing w:after="0"/>
        <w:jc w:val="both"/>
        <w:rPr>
          <w:rFonts w:ascii="Times New Roman" w:eastAsia="Times New Roman" w:hAnsi="Times New Roman" w:cs="Times New Roman"/>
          <w:b/>
          <w:bCs/>
          <w:sz w:val="24"/>
          <w:szCs w:val="24"/>
          <w:lang w:eastAsia="tr-TR"/>
        </w:rPr>
      </w:pPr>
      <w:r w:rsidRPr="00625A13">
        <w:rPr>
          <w:rFonts w:ascii="Times New Roman" w:eastAsia="Times New Roman" w:hAnsi="Times New Roman" w:cs="Times New Roman"/>
          <w:sz w:val="24"/>
          <w:szCs w:val="24"/>
          <w:lang w:eastAsia="tr-TR"/>
        </w:rPr>
        <w:t xml:space="preserve">PLANLAMA SINIRLARI İÇERİSİNDE YER ALAN </w:t>
      </w:r>
      <w:r w:rsidRPr="00625A13">
        <w:rPr>
          <w:rFonts w:ascii="Times New Roman" w:hAnsi="Times New Roman" w:cs="Times New Roman"/>
          <w:sz w:val="24"/>
          <w:szCs w:val="24"/>
        </w:rPr>
        <w:t xml:space="preserve">ÇORUM İLİ, MERKEZ İLÇESİ, HACIBEY KÖYÜ </w:t>
      </w:r>
      <w:r w:rsidRPr="00625A13">
        <w:rPr>
          <w:rFonts w:ascii="Times New Roman" w:hAnsi="Times New Roman" w:cs="Times New Roman"/>
          <w:caps/>
          <w:sz w:val="24"/>
          <w:szCs w:val="24"/>
        </w:rPr>
        <w:t xml:space="preserve">63 NOLU parsel </w:t>
      </w:r>
      <w:r w:rsidRPr="00625A13">
        <w:rPr>
          <w:rFonts w:ascii="Times New Roman" w:eastAsia="Times New Roman" w:hAnsi="Times New Roman" w:cs="Times New Roman"/>
          <w:sz w:val="24"/>
          <w:szCs w:val="24"/>
          <w:lang w:eastAsia="tr-TR"/>
        </w:rPr>
        <w:t>ÜZERİNDE HAZIRLANARAK ÇORUM ÇEVRE VE ŞEHİRCİLİK MÜDÜRLÜĞÜ’NCE 21.07.2023 TARİHİNDE ONAYLANAN İMAR PLANINA ESAS JEOLOJİK VE JEOTEKNİK ETÜD RAPORUNDA BELİRTİLEN KRİTERLERE UYULMASI ZORUNLUDUR.</w:t>
      </w:r>
    </w:p>
    <w:p w14:paraId="11B7D989" w14:textId="77777777" w:rsidR="00625A13" w:rsidRPr="00625A13" w:rsidRDefault="00625A13" w:rsidP="00625A13">
      <w:pPr>
        <w:shd w:val="clear" w:color="auto" w:fill="FFFFFF"/>
        <w:spacing w:after="0"/>
        <w:jc w:val="both"/>
        <w:rPr>
          <w:rFonts w:ascii="Times New Roman" w:eastAsia="Times New Roman" w:hAnsi="Times New Roman" w:cs="Times New Roman"/>
          <w:b/>
          <w:bCs/>
          <w:sz w:val="24"/>
          <w:szCs w:val="24"/>
          <w:lang w:eastAsia="tr-TR"/>
        </w:rPr>
      </w:pPr>
    </w:p>
    <w:p w14:paraId="68778DBD" w14:textId="77777777" w:rsidR="00A74E98" w:rsidRPr="00E66C31" w:rsidRDefault="00A74E98"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İMAR UYGULAMASI YAPILIRKEN KADASTRO PAFTASI İLE İMAR PLANI ÇAKIŞTIRILDIĞINDA, 3 METREYE KADAR FARKLILIK GÖSTEREN TERSİMAT HATALARINDA MÜLKİYET ESAS ALINIR.</w:t>
      </w:r>
    </w:p>
    <w:p w14:paraId="4D858D96" w14:textId="77777777" w:rsidR="00A74E98" w:rsidRPr="00370ABB" w:rsidRDefault="00A74E98" w:rsidP="00E66C31">
      <w:pPr>
        <w:jc w:val="both"/>
        <w:rPr>
          <w:rFonts w:ascii="Times New Roman" w:eastAsia="Times New Roman" w:hAnsi="Times New Roman" w:cs="Times New Roman"/>
          <w:bCs/>
          <w:sz w:val="24"/>
          <w:szCs w:val="24"/>
          <w:lang w:eastAsia="tr-TR"/>
        </w:rPr>
      </w:pPr>
    </w:p>
    <w:p w14:paraId="1E0FD395" w14:textId="071B4FE9" w:rsidR="00E66C31" w:rsidRDefault="00A74E98" w:rsidP="008D78A5">
      <w:pPr>
        <w:pStyle w:val="ListeParagraf"/>
        <w:numPr>
          <w:ilvl w:val="0"/>
          <w:numId w:val="18"/>
        </w:numPr>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lastRenderedPageBreak/>
        <w:t>UYGULAMA AŞAMASINDA İLGİLİ KURUM VE KURULUŞLARIN GÖRÜŞLERİNE UYULMASI ZORUNLUDUR.</w:t>
      </w:r>
    </w:p>
    <w:p w14:paraId="3E5EC3DC" w14:textId="77777777" w:rsidR="008D78A5" w:rsidRPr="008D78A5" w:rsidRDefault="008D78A5" w:rsidP="008D78A5">
      <w:pPr>
        <w:pStyle w:val="ListeParagraf"/>
        <w:rPr>
          <w:rFonts w:ascii="Times New Roman" w:eastAsia="Times New Roman" w:hAnsi="Times New Roman" w:cs="Times New Roman"/>
          <w:bCs/>
          <w:sz w:val="24"/>
          <w:szCs w:val="24"/>
          <w:lang w:eastAsia="tr-TR"/>
        </w:rPr>
      </w:pPr>
    </w:p>
    <w:p w14:paraId="3DD563B4" w14:textId="77777777" w:rsidR="008D78A5" w:rsidRPr="008D78A5" w:rsidRDefault="008D78A5" w:rsidP="008D78A5">
      <w:pPr>
        <w:pStyle w:val="ListeParagraf"/>
        <w:jc w:val="both"/>
        <w:rPr>
          <w:rFonts w:ascii="Times New Roman" w:eastAsia="Times New Roman" w:hAnsi="Times New Roman" w:cs="Times New Roman"/>
          <w:bCs/>
          <w:sz w:val="24"/>
          <w:szCs w:val="24"/>
          <w:lang w:eastAsia="tr-TR"/>
        </w:rPr>
      </w:pPr>
    </w:p>
    <w:p w14:paraId="520B6142" w14:textId="7E2DAA9E" w:rsidR="008D78A5" w:rsidRDefault="001E7F19" w:rsidP="008D78A5">
      <w:pPr>
        <w:pStyle w:val="ListeParagraf"/>
        <w:numPr>
          <w:ilvl w:val="0"/>
          <w:numId w:val="18"/>
        </w:numPr>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T.C. ÇEVRE VE ORMAN BAKANLIĞI TARAFINDAN ONAYLANAN SAMSUN-ÇORUM-TOKAT PLANLAMA BÖLGESI 1/100.000 ÖLÇEKLİ ÇEVRE DÜZENİ PLAN KARARLARINA UYULMASI ZORUNLUDUR</w:t>
      </w:r>
      <w:r w:rsidR="008D78A5">
        <w:rPr>
          <w:rFonts w:ascii="Times New Roman" w:eastAsia="Times New Roman" w:hAnsi="Times New Roman" w:cs="Times New Roman"/>
          <w:bCs/>
          <w:sz w:val="24"/>
          <w:szCs w:val="24"/>
          <w:lang w:eastAsia="tr-TR"/>
        </w:rPr>
        <w:t>.</w:t>
      </w:r>
    </w:p>
    <w:p w14:paraId="38F76290" w14:textId="77777777" w:rsidR="008D78A5" w:rsidRPr="008D78A5" w:rsidRDefault="008D78A5" w:rsidP="008D78A5">
      <w:pPr>
        <w:pStyle w:val="ListeParagraf"/>
        <w:jc w:val="both"/>
        <w:rPr>
          <w:rFonts w:ascii="Times New Roman" w:eastAsia="Times New Roman" w:hAnsi="Times New Roman" w:cs="Times New Roman"/>
          <w:bCs/>
          <w:sz w:val="24"/>
          <w:szCs w:val="24"/>
          <w:lang w:eastAsia="tr-TR"/>
        </w:rPr>
      </w:pPr>
    </w:p>
    <w:p w14:paraId="631ABF73" w14:textId="77777777" w:rsidR="00FE11E7" w:rsidRPr="00E66C31" w:rsidRDefault="00F72F08"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PLANLAMA ALANI İÇERİSİNDE KALAN İMAR YOLLARI KAMUYA TERK EDİLMEDEN (YOLA TERK İŞLEMİ YAPILMADAN), GÜNEŞ ENERJİSİ SANTRALİ OLARAK İŞARETLENEN ALANIN İFRAZI YAPILMADAN TESİSİN İNŞAATINA İZİN VERİLMEZ. RUHSAT DÜZENLENEMEZ.</w:t>
      </w:r>
    </w:p>
    <w:p w14:paraId="142F8462" w14:textId="77777777" w:rsidR="00FE11E7" w:rsidRPr="00370ABB" w:rsidRDefault="00FE11E7" w:rsidP="00E66C31">
      <w:pPr>
        <w:shd w:val="clear" w:color="auto" w:fill="FFFFFF"/>
        <w:spacing w:after="0"/>
        <w:jc w:val="both"/>
        <w:rPr>
          <w:rFonts w:ascii="Times New Roman" w:eastAsia="Times New Roman" w:hAnsi="Times New Roman" w:cs="Times New Roman"/>
          <w:bCs/>
          <w:sz w:val="24"/>
          <w:szCs w:val="24"/>
          <w:lang w:eastAsia="tr-TR"/>
        </w:rPr>
      </w:pPr>
    </w:p>
    <w:p w14:paraId="295D36AC" w14:textId="206FF298" w:rsidR="00AC7F83" w:rsidRPr="00886276" w:rsidRDefault="00031611" w:rsidP="00886276">
      <w:pPr>
        <w:pStyle w:val="ListeParagraf"/>
        <w:numPr>
          <w:ilvl w:val="0"/>
          <w:numId w:val="18"/>
        </w:numPr>
        <w:shd w:val="clear" w:color="auto" w:fill="FFFFFF"/>
        <w:spacing w:after="0"/>
        <w:jc w:val="both"/>
        <w:rPr>
          <w:rFonts w:ascii="Times New Roman" w:eastAsia="Times New Roman" w:hAnsi="Times New Roman" w:cs="Times New Roman"/>
          <w:sz w:val="24"/>
          <w:szCs w:val="24"/>
          <w:lang w:eastAsia="tr-TR"/>
        </w:rPr>
      </w:pPr>
      <w:r w:rsidRPr="00E66C31">
        <w:rPr>
          <w:rFonts w:ascii="Times New Roman" w:eastAsia="Times New Roman" w:hAnsi="Times New Roman" w:cs="Times New Roman"/>
          <w:sz w:val="24"/>
          <w:szCs w:val="24"/>
          <w:lang w:eastAsia="tr-TR"/>
        </w:rPr>
        <w:t xml:space="preserve">PLAN NOTLARINDA HÜKÜM BULUNMAYAN HALLERDE 3194 SAYILI İMAR KANUNU VE </w:t>
      </w:r>
      <w:r w:rsidR="001E7F19" w:rsidRPr="00E66C31">
        <w:rPr>
          <w:rFonts w:ascii="Times New Roman" w:eastAsia="Times New Roman" w:hAnsi="Times New Roman" w:cs="Times New Roman"/>
          <w:sz w:val="24"/>
          <w:szCs w:val="24"/>
          <w:lang w:eastAsia="tr-TR"/>
        </w:rPr>
        <w:t>BU KANUNA GÖRE ÇIKARTILAN YÜRÜRLÜKTEKİ PLANLI ALANLAR T</w:t>
      </w:r>
      <w:r w:rsidR="001A013A" w:rsidRPr="00E66C31">
        <w:rPr>
          <w:rFonts w:ascii="Times New Roman" w:eastAsia="Times New Roman" w:hAnsi="Times New Roman" w:cs="Times New Roman"/>
          <w:sz w:val="24"/>
          <w:szCs w:val="24"/>
          <w:lang w:eastAsia="tr-TR"/>
        </w:rPr>
        <w:t>İ</w:t>
      </w:r>
      <w:r w:rsidR="00B023BE" w:rsidRPr="00E66C31">
        <w:rPr>
          <w:rFonts w:ascii="Times New Roman" w:eastAsia="Times New Roman" w:hAnsi="Times New Roman" w:cs="Times New Roman"/>
          <w:sz w:val="24"/>
          <w:szCs w:val="24"/>
          <w:lang w:eastAsia="tr-TR"/>
        </w:rPr>
        <w:t xml:space="preserve">P İMAR YÖNETMELİĞİ İLE MEKÂNSAL PLANLAR YAPIM YÖNETMELİĞİ </w:t>
      </w:r>
      <w:r w:rsidRPr="00E66C31">
        <w:rPr>
          <w:rFonts w:ascii="Times New Roman" w:eastAsia="Times New Roman" w:hAnsi="Times New Roman" w:cs="Times New Roman"/>
          <w:sz w:val="24"/>
          <w:szCs w:val="24"/>
          <w:lang w:eastAsia="tr-TR"/>
        </w:rPr>
        <w:t>HÜKÜMLERİ GEÇERLİDİR.</w:t>
      </w:r>
    </w:p>
    <w:sectPr w:rsidR="00AC7F83" w:rsidRPr="00886276" w:rsidSect="00031611">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5C8"/>
    <w:multiLevelType w:val="multilevel"/>
    <w:tmpl w:val="909E9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31979"/>
    <w:multiLevelType w:val="hybridMultilevel"/>
    <w:tmpl w:val="41468B06"/>
    <w:lvl w:ilvl="0" w:tplc="C91E01A4">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3F4F4B"/>
    <w:multiLevelType w:val="hybridMultilevel"/>
    <w:tmpl w:val="8B583A3C"/>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5D68F1"/>
    <w:multiLevelType w:val="hybridMultilevel"/>
    <w:tmpl w:val="E01C454E"/>
    <w:lvl w:ilvl="0" w:tplc="17E63CC2">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BA24C8"/>
    <w:multiLevelType w:val="multilevel"/>
    <w:tmpl w:val="787A6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F1910"/>
    <w:multiLevelType w:val="hybridMultilevel"/>
    <w:tmpl w:val="C760539C"/>
    <w:lvl w:ilvl="0" w:tplc="790C32F8">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4E1173"/>
    <w:multiLevelType w:val="hybridMultilevel"/>
    <w:tmpl w:val="5B986E8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7C0232"/>
    <w:multiLevelType w:val="hybridMultilevel"/>
    <w:tmpl w:val="B4FCD2D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E81C6F"/>
    <w:multiLevelType w:val="hybridMultilevel"/>
    <w:tmpl w:val="44BC6246"/>
    <w:lvl w:ilvl="0" w:tplc="C798C62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91EFD"/>
    <w:multiLevelType w:val="hybridMultilevel"/>
    <w:tmpl w:val="74F68EDE"/>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0C206C"/>
    <w:multiLevelType w:val="hybridMultilevel"/>
    <w:tmpl w:val="C50A9BB6"/>
    <w:lvl w:ilvl="0" w:tplc="5608E43E">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611FED"/>
    <w:multiLevelType w:val="multilevel"/>
    <w:tmpl w:val="0D6655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C258B4"/>
    <w:multiLevelType w:val="hybridMultilevel"/>
    <w:tmpl w:val="7986780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442DFA"/>
    <w:multiLevelType w:val="hybridMultilevel"/>
    <w:tmpl w:val="22EE7F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59641D"/>
    <w:multiLevelType w:val="hybridMultilevel"/>
    <w:tmpl w:val="9BAEFCDA"/>
    <w:lvl w:ilvl="0" w:tplc="E3B6711C">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FF446F"/>
    <w:multiLevelType w:val="multilevel"/>
    <w:tmpl w:val="1F928D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46161"/>
    <w:multiLevelType w:val="hybridMultilevel"/>
    <w:tmpl w:val="1BBA278A"/>
    <w:lvl w:ilvl="0" w:tplc="921834B2">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3B6FBD"/>
    <w:multiLevelType w:val="hybridMultilevel"/>
    <w:tmpl w:val="80FCD4E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5"/>
  </w:num>
  <w:num w:numId="5">
    <w:abstractNumId w:val="8"/>
  </w:num>
  <w:num w:numId="6">
    <w:abstractNumId w:val="0"/>
  </w:num>
  <w:num w:numId="7">
    <w:abstractNumId w:val="4"/>
  </w:num>
  <w:num w:numId="8">
    <w:abstractNumId w:val="15"/>
  </w:num>
  <w:num w:numId="9">
    <w:abstractNumId w:val="11"/>
  </w:num>
  <w:num w:numId="10">
    <w:abstractNumId w:val="17"/>
  </w:num>
  <w:num w:numId="11">
    <w:abstractNumId w:val="12"/>
  </w:num>
  <w:num w:numId="12">
    <w:abstractNumId w:val="2"/>
  </w:num>
  <w:num w:numId="13">
    <w:abstractNumId w:val="7"/>
  </w:num>
  <w:num w:numId="14">
    <w:abstractNumId w:val="6"/>
  </w:num>
  <w:num w:numId="15">
    <w:abstractNumId w:val="9"/>
  </w:num>
  <w:num w:numId="16">
    <w:abstractNumId w:val="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41DE2"/>
    <w:rsid w:val="00031611"/>
    <w:rsid w:val="00047EEA"/>
    <w:rsid w:val="0007006B"/>
    <w:rsid w:val="0009496E"/>
    <w:rsid w:val="000C2E6D"/>
    <w:rsid w:val="000C5EE5"/>
    <w:rsid w:val="000D5BC8"/>
    <w:rsid w:val="000F1FB6"/>
    <w:rsid w:val="0010224A"/>
    <w:rsid w:val="00105094"/>
    <w:rsid w:val="00126E78"/>
    <w:rsid w:val="001327D4"/>
    <w:rsid w:val="0013305C"/>
    <w:rsid w:val="00152083"/>
    <w:rsid w:val="00162FA0"/>
    <w:rsid w:val="00182F44"/>
    <w:rsid w:val="001A013A"/>
    <w:rsid w:val="001A55F8"/>
    <w:rsid w:val="001B39EA"/>
    <w:rsid w:val="001E5315"/>
    <w:rsid w:val="001E5572"/>
    <w:rsid w:val="001E7F19"/>
    <w:rsid w:val="002254D1"/>
    <w:rsid w:val="00234D64"/>
    <w:rsid w:val="00246CA8"/>
    <w:rsid w:val="00253518"/>
    <w:rsid w:val="00262656"/>
    <w:rsid w:val="00265B70"/>
    <w:rsid w:val="00270A07"/>
    <w:rsid w:val="0027691B"/>
    <w:rsid w:val="002A2D4D"/>
    <w:rsid w:val="002A5EC0"/>
    <w:rsid w:val="002C28C8"/>
    <w:rsid w:val="002C5818"/>
    <w:rsid w:val="002C630F"/>
    <w:rsid w:val="002F58A1"/>
    <w:rsid w:val="00317975"/>
    <w:rsid w:val="00345181"/>
    <w:rsid w:val="00351D4B"/>
    <w:rsid w:val="00370ABB"/>
    <w:rsid w:val="00370DFD"/>
    <w:rsid w:val="00375493"/>
    <w:rsid w:val="003C02D8"/>
    <w:rsid w:val="0040117A"/>
    <w:rsid w:val="00412A0F"/>
    <w:rsid w:val="00426F02"/>
    <w:rsid w:val="00430A65"/>
    <w:rsid w:val="00441DE2"/>
    <w:rsid w:val="00456E75"/>
    <w:rsid w:val="0048018A"/>
    <w:rsid w:val="00480CAE"/>
    <w:rsid w:val="0048256C"/>
    <w:rsid w:val="004929AD"/>
    <w:rsid w:val="004A1792"/>
    <w:rsid w:val="004A7CCB"/>
    <w:rsid w:val="004B0D92"/>
    <w:rsid w:val="004D6998"/>
    <w:rsid w:val="004E0D21"/>
    <w:rsid w:val="004E2ECF"/>
    <w:rsid w:val="004F2408"/>
    <w:rsid w:val="00512640"/>
    <w:rsid w:val="00525AF6"/>
    <w:rsid w:val="0054596C"/>
    <w:rsid w:val="00563CE6"/>
    <w:rsid w:val="0057073B"/>
    <w:rsid w:val="0057407A"/>
    <w:rsid w:val="00593CAB"/>
    <w:rsid w:val="005A0E37"/>
    <w:rsid w:val="005B1C97"/>
    <w:rsid w:val="005B55E7"/>
    <w:rsid w:val="005C7FB5"/>
    <w:rsid w:val="005D7C98"/>
    <w:rsid w:val="00625A13"/>
    <w:rsid w:val="006821D1"/>
    <w:rsid w:val="006861FF"/>
    <w:rsid w:val="00693C75"/>
    <w:rsid w:val="006E4D8A"/>
    <w:rsid w:val="006F3F02"/>
    <w:rsid w:val="007506A0"/>
    <w:rsid w:val="00752CE3"/>
    <w:rsid w:val="00762BF8"/>
    <w:rsid w:val="00771E49"/>
    <w:rsid w:val="00796985"/>
    <w:rsid w:val="007A3533"/>
    <w:rsid w:val="007B25A3"/>
    <w:rsid w:val="007C534E"/>
    <w:rsid w:val="007D1F0C"/>
    <w:rsid w:val="007F2536"/>
    <w:rsid w:val="008077C5"/>
    <w:rsid w:val="00810A7D"/>
    <w:rsid w:val="00834CD6"/>
    <w:rsid w:val="00835171"/>
    <w:rsid w:val="00867738"/>
    <w:rsid w:val="00886276"/>
    <w:rsid w:val="00893726"/>
    <w:rsid w:val="00896C5B"/>
    <w:rsid w:val="008B15D2"/>
    <w:rsid w:val="008B1EA2"/>
    <w:rsid w:val="008B7638"/>
    <w:rsid w:val="008D78A5"/>
    <w:rsid w:val="008E0C4A"/>
    <w:rsid w:val="008F1CD7"/>
    <w:rsid w:val="00900151"/>
    <w:rsid w:val="009010FE"/>
    <w:rsid w:val="00937497"/>
    <w:rsid w:val="009379BA"/>
    <w:rsid w:val="009527A7"/>
    <w:rsid w:val="009560E6"/>
    <w:rsid w:val="0097338B"/>
    <w:rsid w:val="00980ABB"/>
    <w:rsid w:val="00981C9B"/>
    <w:rsid w:val="0098221C"/>
    <w:rsid w:val="009962C3"/>
    <w:rsid w:val="00A00ACF"/>
    <w:rsid w:val="00A07108"/>
    <w:rsid w:val="00A334EF"/>
    <w:rsid w:val="00A734FE"/>
    <w:rsid w:val="00A74E98"/>
    <w:rsid w:val="00A82461"/>
    <w:rsid w:val="00A86D1B"/>
    <w:rsid w:val="00A95C3B"/>
    <w:rsid w:val="00AA2B29"/>
    <w:rsid w:val="00AB353D"/>
    <w:rsid w:val="00AB6053"/>
    <w:rsid w:val="00AC60FF"/>
    <w:rsid w:val="00AC7F83"/>
    <w:rsid w:val="00AE5E82"/>
    <w:rsid w:val="00AF677D"/>
    <w:rsid w:val="00B023BE"/>
    <w:rsid w:val="00B15101"/>
    <w:rsid w:val="00B165DA"/>
    <w:rsid w:val="00B26D95"/>
    <w:rsid w:val="00B4487A"/>
    <w:rsid w:val="00B520E0"/>
    <w:rsid w:val="00B52F78"/>
    <w:rsid w:val="00B7709B"/>
    <w:rsid w:val="00B92D7B"/>
    <w:rsid w:val="00B967DC"/>
    <w:rsid w:val="00BA0E04"/>
    <w:rsid w:val="00BA1BB3"/>
    <w:rsid w:val="00BB24E3"/>
    <w:rsid w:val="00BE08A5"/>
    <w:rsid w:val="00C002B0"/>
    <w:rsid w:val="00C12B21"/>
    <w:rsid w:val="00C26AA3"/>
    <w:rsid w:val="00C61042"/>
    <w:rsid w:val="00C66341"/>
    <w:rsid w:val="00C67CE5"/>
    <w:rsid w:val="00C87714"/>
    <w:rsid w:val="00CA7488"/>
    <w:rsid w:val="00CB68B8"/>
    <w:rsid w:val="00CC4C87"/>
    <w:rsid w:val="00CD4190"/>
    <w:rsid w:val="00CE5BF6"/>
    <w:rsid w:val="00CE791F"/>
    <w:rsid w:val="00D25396"/>
    <w:rsid w:val="00D27F87"/>
    <w:rsid w:val="00D55B64"/>
    <w:rsid w:val="00D67B72"/>
    <w:rsid w:val="00D8080B"/>
    <w:rsid w:val="00D81521"/>
    <w:rsid w:val="00D8319F"/>
    <w:rsid w:val="00DA3AE0"/>
    <w:rsid w:val="00DB1B4D"/>
    <w:rsid w:val="00DC10AA"/>
    <w:rsid w:val="00DC4E1D"/>
    <w:rsid w:val="00DF063B"/>
    <w:rsid w:val="00E05724"/>
    <w:rsid w:val="00E20DF2"/>
    <w:rsid w:val="00E22644"/>
    <w:rsid w:val="00E47941"/>
    <w:rsid w:val="00E5516B"/>
    <w:rsid w:val="00E66C31"/>
    <w:rsid w:val="00EA4F2A"/>
    <w:rsid w:val="00EB6AEF"/>
    <w:rsid w:val="00EF270E"/>
    <w:rsid w:val="00F001A0"/>
    <w:rsid w:val="00F17948"/>
    <w:rsid w:val="00F26845"/>
    <w:rsid w:val="00F72F08"/>
    <w:rsid w:val="00F91BF1"/>
    <w:rsid w:val="00F959FE"/>
    <w:rsid w:val="00FA0593"/>
    <w:rsid w:val="00FD0104"/>
    <w:rsid w:val="00FE11E7"/>
    <w:rsid w:val="00FE6E35"/>
    <w:rsid w:val="00FF1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633E"/>
  <w15:docId w15:val="{D5B1BF87-DC92-4269-9865-03ED0639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E82"/>
    <w:pPr>
      <w:ind w:left="720"/>
      <w:contextualSpacing/>
    </w:pPr>
  </w:style>
  <w:style w:type="paragraph" w:styleId="BalonMetni">
    <w:name w:val="Balloon Text"/>
    <w:basedOn w:val="Normal"/>
    <w:link w:val="BalonMetniChar"/>
    <w:uiPriority w:val="99"/>
    <w:semiHidden/>
    <w:unhideWhenUsed/>
    <w:rsid w:val="00952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29903">
      <w:bodyDiv w:val="1"/>
      <w:marLeft w:val="0"/>
      <w:marRight w:val="0"/>
      <w:marTop w:val="0"/>
      <w:marBottom w:val="0"/>
      <w:divBdr>
        <w:top w:val="none" w:sz="0" w:space="0" w:color="auto"/>
        <w:left w:val="none" w:sz="0" w:space="0" w:color="auto"/>
        <w:bottom w:val="none" w:sz="0" w:space="0" w:color="auto"/>
        <w:right w:val="none" w:sz="0" w:space="0" w:color="auto"/>
      </w:divBdr>
    </w:div>
    <w:div w:id="921990290">
      <w:bodyDiv w:val="1"/>
      <w:marLeft w:val="0"/>
      <w:marRight w:val="0"/>
      <w:marTop w:val="0"/>
      <w:marBottom w:val="0"/>
      <w:divBdr>
        <w:top w:val="none" w:sz="0" w:space="0" w:color="auto"/>
        <w:left w:val="none" w:sz="0" w:space="0" w:color="auto"/>
        <w:bottom w:val="none" w:sz="0" w:space="0" w:color="auto"/>
        <w:right w:val="none" w:sz="0" w:space="0" w:color="auto"/>
      </w:divBdr>
    </w:div>
    <w:div w:id="1025642362">
      <w:bodyDiv w:val="1"/>
      <w:marLeft w:val="0"/>
      <w:marRight w:val="0"/>
      <w:marTop w:val="0"/>
      <w:marBottom w:val="0"/>
      <w:divBdr>
        <w:top w:val="none" w:sz="0" w:space="0" w:color="auto"/>
        <w:left w:val="none" w:sz="0" w:space="0" w:color="auto"/>
        <w:bottom w:val="none" w:sz="0" w:space="0" w:color="auto"/>
        <w:right w:val="none" w:sz="0" w:space="0" w:color="auto"/>
      </w:divBdr>
    </w:div>
    <w:div w:id="1458917294">
      <w:bodyDiv w:val="1"/>
      <w:marLeft w:val="0"/>
      <w:marRight w:val="0"/>
      <w:marTop w:val="0"/>
      <w:marBottom w:val="0"/>
      <w:divBdr>
        <w:top w:val="none" w:sz="0" w:space="0" w:color="auto"/>
        <w:left w:val="none" w:sz="0" w:space="0" w:color="auto"/>
        <w:bottom w:val="none" w:sz="0" w:space="0" w:color="auto"/>
        <w:right w:val="none" w:sz="0" w:space="0" w:color="auto"/>
      </w:divBdr>
    </w:div>
    <w:div w:id="16975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5</Pages>
  <Words>1194</Words>
  <Characters>6810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Kiraz</dc:creator>
  <cp:lastModifiedBy>Yusuf Yavuz Sofu</cp:lastModifiedBy>
  <cp:revision>164</cp:revision>
  <cp:lastPrinted>2023-07-03T09:58:00Z</cp:lastPrinted>
  <dcterms:created xsi:type="dcterms:W3CDTF">2015-07-20T08:50:00Z</dcterms:created>
  <dcterms:modified xsi:type="dcterms:W3CDTF">2023-07-26T17:24:00Z</dcterms:modified>
</cp:coreProperties>
</file>